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A85B5D" w:rsidRPr="006B12DE" w14:paraId="2A8D8875" w14:textId="77777777">
        <w:trPr>
          <w:jc w:val="center"/>
        </w:trPr>
        <w:tc>
          <w:tcPr>
            <w:tcW w:w="10384" w:type="dxa"/>
          </w:tcPr>
          <w:p w14:paraId="615CC578" w14:textId="77777777" w:rsidR="00A85B5D" w:rsidRPr="006B12DE" w:rsidRDefault="001B5B7F">
            <w:pPr>
              <w:jc w:val="center"/>
            </w:pPr>
            <w:r w:rsidRPr="006B12DE">
              <w:rPr>
                <w:noProof/>
              </w:rPr>
              <mc:AlternateContent>
                <mc:Choice Requires="wpg">
                  <w:drawing>
                    <wp:inline distT="0" distB="0" distL="0" distR="0" wp14:anchorId="666C7091" wp14:editId="69274FAD">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3F107904" w14:textId="77777777" w:rsidR="00A85B5D" w:rsidRPr="006B12DE" w:rsidRDefault="001B5B7F">
            <w:pPr>
              <w:pStyle w:val="2"/>
              <w:rPr>
                <w:iCs/>
              </w:rPr>
            </w:pPr>
            <w:r w:rsidRPr="006B12DE">
              <w:rPr>
                <w:iCs/>
              </w:rPr>
              <w:t>Администрация</w:t>
            </w:r>
          </w:p>
          <w:p w14:paraId="75FF61EC" w14:textId="77777777" w:rsidR="00A85B5D" w:rsidRPr="006B12DE" w:rsidRDefault="001B5B7F">
            <w:pPr>
              <w:pStyle w:val="2"/>
              <w:rPr>
                <w:iCs/>
              </w:rPr>
            </w:pPr>
            <w:r w:rsidRPr="006B12DE">
              <w:rPr>
                <w:iCs/>
              </w:rPr>
              <w:t xml:space="preserve"> муниципального округа город Шахунья</w:t>
            </w:r>
          </w:p>
          <w:p w14:paraId="615C81E9" w14:textId="77777777" w:rsidR="00A85B5D" w:rsidRPr="006B12DE" w:rsidRDefault="001B5B7F">
            <w:pPr>
              <w:pStyle w:val="2"/>
              <w:rPr>
                <w:iCs/>
              </w:rPr>
            </w:pPr>
            <w:r w:rsidRPr="006B12DE">
              <w:rPr>
                <w:iCs/>
              </w:rPr>
              <w:t>Нижегородской области</w:t>
            </w:r>
          </w:p>
          <w:p w14:paraId="34F0A621" w14:textId="77777777" w:rsidR="00A85B5D" w:rsidRPr="006B12DE" w:rsidRDefault="00A85B5D">
            <w:pPr>
              <w:pStyle w:val="2"/>
              <w:rPr>
                <w:iCs/>
              </w:rPr>
            </w:pPr>
          </w:p>
          <w:p w14:paraId="0F221BB4" w14:textId="77777777" w:rsidR="00A85B5D" w:rsidRPr="006B12DE" w:rsidRDefault="001B5B7F">
            <w:pPr>
              <w:pStyle w:val="3"/>
              <w:rPr>
                <w:sz w:val="20"/>
              </w:rPr>
            </w:pPr>
            <w:r w:rsidRPr="006B12DE">
              <w:rPr>
                <w:iCs/>
              </w:rPr>
              <w:t>Р А С П О Р Я Ж Е Н И Е</w:t>
            </w:r>
          </w:p>
        </w:tc>
      </w:tr>
    </w:tbl>
    <w:p w14:paraId="12B8AF99" w14:textId="77777777" w:rsidR="00A85B5D" w:rsidRPr="006B12DE" w:rsidRDefault="00A85B5D"/>
    <w:p w14:paraId="523531CF" w14:textId="77777777" w:rsidR="00A85B5D" w:rsidRPr="006B12DE" w:rsidRDefault="00A85B5D"/>
    <w:p w14:paraId="5DC4B900" w14:textId="77777777" w:rsidR="00A85B5D" w:rsidRPr="006B12DE" w:rsidRDefault="00A85B5D"/>
    <w:p w14:paraId="5EFA16EE" w14:textId="5DC8E4CA" w:rsidR="00A85B5D" w:rsidRPr="006B12DE" w:rsidRDefault="001B5B7F">
      <w:pPr>
        <w:rPr>
          <w:sz w:val="26"/>
          <w:szCs w:val="26"/>
          <w:u w:val="single"/>
        </w:rPr>
      </w:pPr>
      <w:r w:rsidRPr="006B12DE">
        <w:rPr>
          <w:sz w:val="26"/>
          <w:szCs w:val="26"/>
        </w:rPr>
        <w:t xml:space="preserve">от </w:t>
      </w:r>
      <w:r w:rsidR="007F7193" w:rsidRPr="007F7193">
        <w:rPr>
          <w:rFonts w:asciiTheme="minorHAnsi" w:hAnsiTheme="minorHAnsi" w:cstheme="minorHAnsi"/>
          <w:sz w:val="26"/>
          <w:szCs w:val="26"/>
          <w:u w:val="single"/>
        </w:rPr>
        <w:t>23.01.2026</w:t>
      </w:r>
      <w:r w:rsidRPr="006B12DE">
        <w:rPr>
          <w:sz w:val="26"/>
          <w:szCs w:val="26"/>
        </w:rPr>
        <w:t xml:space="preserve"> </w:t>
      </w:r>
      <w:r w:rsidRPr="006B12DE">
        <w:rPr>
          <w:sz w:val="26"/>
          <w:szCs w:val="26"/>
        </w:rPr>
        <w:tab/>
      </w:r>
      <w:r w:rsidRPr="006B12DE">
        <w:rPr>
          <w:sz w:val="26"/>
          <w:szCs w:val="26"/>
        </w:rPr>
        <w:tab/>
      </w:r>
      <w:r w:rsidRPr="006B12DE">
        <w:rPr>
          <w:sz w:val="26"/>
          <w:szCs w:val="26"/>
        </w:rPr>
        <w:tab/>
      </w:r>
      <w:r w:rsidRPr="006B12DE">
        <w:rPr>
          <w:sz w:val="26"/>
          <w:szCs w:val="26"/>
        </w:rPr>
        <w:tab/>
      </w:r>
      <w:r w:rsidRPr="006B12DE">
        <w:rPr>
          <w:sz w:val="26"/>
          <w:szCs w:val="26"/>
        </w:rPr>
        <w:tab/>
      </w:r>
      <w:r w:rsidRPr="006B12DE">
        <w:rPr>
          <w:sz w:val="26"/>
          <w:szCs w:val="26"/>
        </w:rPr>
        <w:tab/>
      </w:r>
      <w:r w:rsidR="007F7193">
        <w:rPr>
          <w:sz w:val="26"/>
          <w:szCs w:val="26"/>
        </w:rPr>
        <w:tab/>
      </w:r>
      <w:r w:rsidR="007F7193">
        <w:rPr>
          <w:sz w:val="26"/>
          <w:szCs w:val="26"/>
        </w:rPr>
        <w:tab/>
      </w:r>
      <w:r w:rsidR="007F7193">
        <w:rPr>
          <w:sz w:val="26"/>
          <w:szCs w:val="26"/>
        </w:rPr>
        <w:tab/>
      </w:r>
      <w:r w:rsidR="007F7193">
        <w:rPr>
          <w:sz w:val="26"/>
          <w:szCs w:val="26"/>
        </w:rPr>
        <w:tab/>
      </w:r>
      <w:r w:rsidRPr="006B12DE">
        <w:rPr>
          <w:sz w:val="26"/>
          <w:szCs w:val="26"/>
        </w:rPr>
        <w:t xml:space="preserve"> </w:t>
      </w:r>
      <w:r w:rsidR="007F7193">
        <w:rPr>
          <w:sz w:val="26"/>
          <w:szCs w:val="26"/>
        </w:rPr>
        <w:t xml:space="preserve">        </w:t>
      </w:r>
      <w:r w:rsidRPr="006B12DE">
        <w:rPr>
          <w:sz w:val="26"/>
          <w:szCs w:val="26"/>
        </w:rPr>
        <w:t xml:space="preserve">№ </w:t>
      </w:r>
      <w:r w:rsidR="007F7193" w:rsidRPr="007F7193">
        <w:rPr>
          <w:sz w:val="26"/>
          <w:szCs w:val="26"/>
          <w:u w:val="single"/>
        </w:rPr>
        <w:t>47-р</w:t>
      </w:r>
    </w:p>
    <w:p w14:paraId="3B4E91D0" w14:textId="77777777" w:rsidR="00A85B5D" w:rsidRPr="006B12DE" w:rsidRDefault="00A85B5D">
      <w:pPr>
        <w:jc w:val="both"/>
      </w:pPr>
    </w:p>
    <w:p w14:paraId="503C9AE0" w14:textId="77777777" w:rsidR="00A85B5D" w:rsidRPr="006B12DE" w:rsidRDefault="00A85B5D">
      <w:pPr>
        <w:jc w:val="both"/>
      </w:pPr>
    </w:p>
    <w:p w14:paraId="400E53B3" w14:textId="4EE8F0FB" w:rsidR="00A85B5D" w:rsidRPr="006B12DE" w:rsidRDefault="001B5B7F" w:rsidP="006B12DE">
      <w:pPr>
        <w:ind w:right="5247"/>
        <w:jc w:val="both"/>
        <w:rPr>
          <w:sz w:val="26"/>
          <w:szCs w:val="26"/>
        </w:rPr>
      </w:pPr>
      <w:r w:rsidRPr="006B12DE">
        <w:rPr>
          <w:sz w:val="26"/>
          <w:szCs w:val="26"/>
        </w:rPr>
        <w:t>О</w:t>
      </w:r>
      <w:r w:rsidR="00BE6252" w:rsidRPr="006B12DE">
        <w:rPr>
          <w:sz w:val="26"/>
          <w:szCs w:val="26"/>
        </w:rPr>
        <w:t>б утверждении</w:t>
      </w:r>
      <w:r w:rsidRPr="006B12DE">
        <w:rPr>
          <w:sz w:val="26"/>
          <w:szCs w:val="26"/>
        </w:rPr>
        <w:t xml:space="preserve"> Устава</w:t>
      </w:r>
      <w:r w:rsidR="00BE6252" w:rsidRPr="006B12DE">
        <w:rPr>
          <w:sz w:val="26"/>
          <w:szCs w:val="26"/>
        </w:rPr>
        <w:t xml:space="preserve"> Муниципального бюджетного учреждения дополнительного образования «Центр внешкольной работы «Перспектива»</w:t>
      </w:r>
      <w:r w:rsidRPr="006B12DE">
        <w:rPr>
          <w:sz w:val="26"/>
          <w:szCs w:val="26"/>
        </w:rPr>
        <w:t xml:space="preserve"> в новой редакции</w:t>
      </w:r>
    </w:p>
    <w:p w14:paraId="00ADC915" w14:textId="77777777" w:rsidR="00A85B5D" w:rsidRPr="006B12DE" w:rsidRDefault="00A85B5D">
      <w:pPr>
        <w:ind w:right="5105"/>
        <w:jc w:val="both"/>
        <w:rPr>
          <w:sz w:val="26"/>
          <w:szCs w:val="26"/>
        </w:rPr>
      </w:pPr>
    </w:p>
    <w:p w14:paraId="2607CFF2" w14:textId="77777777" w:rsidR="00A85B5D" w:rsidRPr="006B12DE" w:rsidRDefault="00A85B5D">
      <w:pPr>
        <w:ind w:right="5105"/>
        <w:jc w:val="both"/>
        <w:rPr>
          <w:sz w:val="26"/>
          <w:szCs w:val="26"/>
        </w:rPr>
      </w:pPr>
    </w:p>
    <w:p w14:paraId="14C13BED" w14:textId="77777777" w:rsidR="00A85B5D" w:rsidRPr="006B12DE" w:rsidRDefault="001B5B7F" w:rsidP="006B12DE">
      <w:pPr>
        <w:spacing w:line="360" w:lineRule="auto"/>
        <w:ind w:firstLine="709"/>
        <w:jc w:val="both"/>
        <w:rPr>
          <w:sz w:val="26"/>
          <w:szCs w:val="26"/>
        </w:rPr>
      </w:pPr>
      <w:r w:rsidRPr="006B12DE">
        <w:rPr>
          <w:bCs/>
          <w:sz w:val="26"/>
          <w:szCs w:val="26"/>
        </w:rPr>
        <w:t xml:space="preserve">В соответствии с Гражданским </w:t>
      </w:r>
      <w:hyperlink r:id="rId12" w:tooltip="consultantplus://offline/main?base=LAW;n=102067;fld=134;dst=100686" w:history="1">
        <w:r w:rsidRPr="006B12DE">
          <w:rPr>
            <w:rStyle w:val="afa"/>
            <w:bCs/>
            <w:color w:val="auto"/>
            <w:sz w:val="26"/>
            <w:szCs w:val="26"/>
            <w:u w:val="none"/>
          </w:rPr>
          <w:t>кодексом</w:t>
        </w:r>
      </w:hyperlink>
      <w:r w:rsidRPr="006B12DE">
        <w:rPr>
          <w:bCs/>
          <w:sz w:val="26"/>
          <w:szCs w:val="26"/>
        </w:rPr>
        <w:t xml:space="preserve"> Российской Федерации</w:t>
      </w:r>
      <w:r w:rsidRPr="006B12DE">
        <w:rPr>
          <w:sz w:val="26"/>
          <w:szCs w:val="26"/>
        </w:rPr>
        <w:t>, Федеральным законом от 12.01.1996 № 7-ФЗ «О некоммерческих организациях», 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207CAFF5" w14:textId="3145704D" w:rsidR="00A85B5D" w:rsidRPr="006B12DE" w:rsidRDefault="001B5B7F" w:rsidP="006B12DE">
      <w:pPr>
        <w:widowControl/>
        <w:numPr>
          <w:ilvl w:val="0"/>
          <w:numId w:val="18"/>
        </w:numPr>
        <w:tabs>
          <w:tab w:val="left" w:pos="567"/>
          <w:tab w:val="left" w:pos="993"/>
        </w:tabs>
        <w:spacing w:line="360" w:lineRule="auto"/>
        <w:ind w:left="0" w:firstLine="709"/>
        <w:jc w:val="both"/>
        <w:rPr>
          <w:sz w:val="26"/>
          <w:szCs w:val="26"/>
        </w:rPr>
      </w:pPr>
      <w:r w:rsidRPr="006B12DE">
        <w:rPr>
          <w:sz w:val="26"/>
          <w:szCs w:val="26"/>
        </w:rPr>
        <w:t>Утвердить прилагаемый Устав Муниципально</w:t>
      </w:r>
      <w:r w:rsidR="00BE6252" w:rsidRPr="006B12DE">
        <w:rPr>
          <w:sz w:val="26"/>
          <w:szCs w:val="26"/>
        </w:rPr>
        <w:t>го</w:t>
      </w:r>
      <w:r w:rsidRPr="006B12DE">
        <w:rPr>
          <w:sz w:val="26"/>
          <w:szCs w:val="26"/>
        </w:rPr>
        <w:t xml:space="preserve"> </w:t>
      </w:r>
      <w:r w:rsidR="00BE6252" w:rsidRPr="006B12DE">
        <w:rPr>
          <w:sz w:val="26"/>
          <w:szCs w:val="26"/>
        </w:rPr>
        <w:t>бюджетного учреждения дополнительного образования «Центр внешкольной работы «Перспектива»</w:t>
      </w:r>
      <w:r w:rsidRPr="006B12DE">
        <w:rPr>
          <w:sz w:val="26"/>
          <w:szCs w:val="26"/>
        </w:rPr>
        <w:t xml:space="preserve"> в новой редакции.</w:t>
      </w:r>
    </w:p>
    <w:p w14:paraId="6A76FD41" w14:textId="5DF4545E" w:rsidR="00A85B5D" w:rsidRPr="006B12DE" w:rsidRDefault="001B5B7F" w:rsidP="006B12DE">
      <w:pPr>
        <w:widowControl/>
        <w:numPr>
          <w:ilvl w:val="0"/>
          <w:numId w:val="18"/>
        </w:numPr>
        <w:tabs>
          <w:tab w:val="left" w:pos="567"/>
          <w:tab w:val="left" w:pos="993"/>
        </w:tabs>
        <w:spacing w:line="360" w:lineRule="auto"/>
        <w:ind w:left="0" w:firstLine="709"/>
        <w:jc w:val="both"/>
        <w:rPr>
          <w:sz w:val="26"/>
          <w:szCs w:val="26"/>
        </w:rPr>
      </w:pPr>
      <w:r w:rsidRPr="006B12DE">
        <w:rPr>
          <w:sz w:val="26"/>
          <w:szCs w:val="26"/>
        </w:rPr>
        <w:t xml:space="preserve">Директору </w:t>
      </w:r>
      <w:r w:rsidR="00BE6252" w:rsidRPr="006B12DE">
        <w:rPr>
          <w:sz w:val="26"/>
          <w:szCs w:val="26"/>
        </w:rPr>
        <w:t xml:space="preserve">Муниципального бюджетного учреждения дополнительного образования «Центр внешкольной работы «Перспектива» </w:t>
      </w:r>
      <w:r w:rsidRPr="006B12DE">
        <w:rPr>
          <w:sz w:val="26"/>
          <w:szCs w:val="26"/>
        </w:rPr>
        <w:t>зарегистрировать Устав в новой редакции в установленном действующим законодательством порядке.</w:t>
      </w:r>
    </w:p>
    <w:p w14:paraId="71DE89BE" w14:textId="77777777" w:rsidR="00A85B5D" w:rsidRPr="006B12DE" w:rsidRDefault="001B5B7F" w:rsidP="006B12DE">
      <w:pPr>
        <w:widowControl/>
        <w:numPr>
          <w:ilvl w:val="0"/>
          <w:numId w:val="18"/>
        </w:numPr>
        <w:tabs>
          <w:tab w:val="left" w:pos="567"/>
          <w:tab w:val="left" w:pos="993"/>
        </w:tabs>
        <w:spacing w:line="360" w:lineRule="auto"/>
        <w:ind w:left="0" w:firstLine="709"/>
        <w:jc w:val="both"/>
        <w:rPr>
          <w:sz w:val="26"/>
          <w:szCs w:val="26"/>
        </w:rPr>
      </w:pPr>
      <w:r w:rsidRPr="006B12DE">
        <w:rPr>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015723C8" w14:textId="77777777" w:rsidR="00A85B5D" w:rsidRPr="006B12DE" w:rsidRDefault="001B5B7F" w:rsidP="006B12DE">
      <w:pPr>
        <w:widowControl/>
        <w:numPr>
          <w:ilvl w:val="0"/>
          <w:numId w:val="18"/>
        </w:numPr>
        <w:tabs>
          <w:tab w:val="left" w:pos="567"/>
          <w:tab w:val="left" w:pos="993"/>
        </w:tabs>
        <w:spacing w:line="360" w:lineRule="auto"/>
        <w:ind w:left="0" w:firstLine="709"/>
        <w:jc w:val="both"/>
        <w:rPr>
          <w:sz w:val="26"/>
          <w:szCs w:val="26"/>
        </w:rPr>
      </w:pPr>
      <w:r w:rsidRPr="006B12DE">
        <w:rPr>
          <w:sz w:val="26"/>
          <w:szCs w:val="26"/>
        </w:rPr>
        <w:t>Со дня вступления в силу настоящего распоряжения признать утратившими силу:</w:t>
      </w:r>
    </w:p>
    <w:p w14:paraId="0704568C" w14:textId="5C6FFD42" w:rsidR="00A85B5D" w:rsidRPr="006B12DE" w:rsidRDefault="001B5B7F" w:rsidP="006B12DE">
      <w:pPr>
        <w:tabs>
          <w:tab w:val="left" w:pos="567"/>
          <w:tab w:val="left" w:pos="993"/>
        </w:tabs>
        <w:spacing w:line="360" w:lineRule="auto"/>
        <w:ind w:firstLine="709"/>
        <w:jc w:val="both"/>
        <w:rPr>
          <w:sz w:val="26"/>
          <w:szCs w:val="26"/>
        </w:rPr>
      </w:pPr>
      <w:r w:rsidRPr="006B12DE">
        <w:rPr>
          <w:sz w:val="26"/>
          <w:szCs w:val="26"/>
        </w:rPr>
        <w:t xml:space="preserve">- распоряжение администрации городского округа город Шахунья Нижегородской области от </w:t>
      </w:r>
      <w:r w:rsidR="00BE6252" w:rsidRPr="006B12DE">
        <w:rPr>
          <w:sz w:val="26"/>
          <w:szCs w:val="26"/>
        </w:rPr>
        <w:t>14.01.2013</w:t>
      </w:r>
      <w:r w:rsidRPr="006B12DE">
        <w:rPr>
          <w:sz w:val="26"/>
          <w:szCs w:val="26"/>
        </w:rPr>
        <w:t xml:space="preserve"> № 28-р «Об утверждении Устава </w:t>
      </w:r>
      <w:r w:rsidR="00BE6252" w:rsidRPr="006B12DE">
        <w:rPr>
          <w:sz w:val="26"/>
          <w:szCs w:val="26"/>
        </w:rPr>
        <w:t xml:space="preserve">Муниципального бюджетного </w:t>
      </w:r>
      <w:r w:rsidR="00BE6252" w:rsidRPr="006B12DE">
        <w:rPr>
          <w:sz w:val="26"/>
          <w:szCs w:val="26"/>
        </w:rPr>
        <w:lastRenderedPageBreak/>
        <w:t>учреждения дополнительного образования детей «Центр внешкольной работы «Перспектива»</w:t>
      </w:r>
      <w:r w:rsidRPr="006B12DE">
        <w:rPr>
          <w:sz w:val="26"/>
          <w:szCs w:val="26"/>
        </w:rPr>
        <w:t>;</w:t>
      </w:r>
    </w:p>
    <w:p w14:paraId="0F2E5525" w14:textId="367C6F2D" w:rsidR="00BE6252" w:rsidRPr="006B12DE" w:rsidRDefault="00BE6252" w:rsidP="006B12DE">
      <w:pPr>
        <w:tabs>
          <w:tab w:val="left" w:pos="567"/>
          <w:tab w:val="left" w:pos="993"/>
        </w:tabs>
        <w:spacing w:line="360" w:lineRule="auto"/>
        <w:ind w:firstLine="709"/>
        <w:jc w:val="both"/>
        <w:rPr>
          <w:sz w:val="26"/>
          <w:szCs w:val="26"/>
        </w:rPr>
      </w:pPr>
      <w:r w:rsidRPr="006B12DE">
        <w:rPr>
          <w:sz w:val="26"/>
          <w:szCs w:val="26"/>
        </w:rPr>
        <w:t>- распоряжение администрации городского округа город Шахунья Нижегородской области от 20.09.2013 № 1084-р «Об утверждении Устава Муниципального бюджетного учреждения дополнительного образования детей «Центр внешкольной работы «Перспектива»;</w:t>
      </w:r>
    </w:p>
    <w:p w14:paraId="4C78F6C0" w14:textId="7C2598E7" w:rsidR="00A85B5D" w:rsidRPr="006B12DE" w:rsidRDefault="001B5B7F" w:rsidP="006B12DE">
      <w:pPr>
        <w:tabs>
          <w:tab w:val="left" w:pos="567"/>
          <w:tab w:val="left" w:pos="993"/>
        </w:tabs>
        <w:spacing w:line="360" w:lineRule="auto"/>
        <w:ind w:firstLine="709"/>
        <w:jc w:val="both"/>
        <w:rPr>
          <w:sz w:val="26"/>
          <w:szCs w:val="26"/>
        </w:rPr>
      </w:pPr>
      <w:r w:rsidRPr="006B12DE">
        <w:rPr>
          <w:sz w:val="26"/>
          <w:szCs w:val="26"/>
        </w:rPr>
        <w:t xml:space="preserve">- распоряжение администрации городского округа город Шахунья Нижегородской области от </w:t>
      </w:r>
      <w:r w:rsidR="00BE6252" w:rsidRPr="006B12DE">
        <w:rPr>
          <w:sz w:val="26"/>
          <w:szCs w:val="26"/>
        </w:rPr>
        <w:t>25.05.2015</w:t>
      </w:r>
      <w:r w:rsidRPr="006B12DE">
        <w:rPr>
          <w:sz w:val="26"/>
          <w:szCs w:val="26"/>
        </w:rPr>
        <w:t xml:space="preserve"> № </w:t>
      </w:r>
      <w:r w:rsidR="00BE6252" w:rsidRPr="006B12DE">
        <w:rPr>
          <w:sz w:val="26"/>
          <w:szCs w:val="26"/>
        </w:rPr>
        <w:t>158</w:t>
      </w:r>
      <w:r w:rsidRPr="006B12DE">
        <w:rPr>
          <w:sz w:val="26"/>
          <w:szCs w:val="26"/>
        </w:rPr>
        <w:t xml:space="preserve">-р </w:t>
      </w:r>
      <w:r w:rsidR="00BE6252" w:rsidRPr="006B12DE">
        <w:rPr>
          <w:sz w:val="26"/>
          <w:szCs w:val="26"/>
        </w:rPr>
        <w:t>«Об утверждении Устава Муниципального бюджетного учреждения дополнительного образования «Центр внешкольной работы «Перспектива» в новой редакции»;</w:t>
      </w:r>
    </w:p>
    <w:p w14:paraId="26075DE3" w14:textId="1823052F" w:rsidR="00BE6252" w:rsidRPr="006B12DE" w:rsidRDefault="00BE6252" w:rsidP="006B12DE">
      <w:pPr>
        <w:tabs>
          <w:tab w:val="left" w:pos="567"/>
          <w:tab w:val="left" w:pos="993"/>
        </w:tabs>
        <w:spacing w:line="360" w:lineRule="auto"/>
        <w:ind w:firstLine="709"/>
        <w:jc w:val="both"/>
        <w:rPr>
          <w:sz w:val="26"/>
          <w:szCs w:val="26"/>
        </w:rPr>
      </w:pPr>
      <w:r w:rsidRPr="006B12DE">
        <w:rPr>
          <w:sz w:val="26"/>
          <w:szCs w:val="26"/>
        </w:rPr>
        <w:t>- распоряжение администрации городского округа город Шахунья Нижегородской области от 23.08.2018 № 344-р «Об утверждении Устава Муниципального бюджетного учреждения дополнительного образования «Центр внешкольной работы «Перспектива».</w:t>
      </w:r>
    </w:p>
    <w:p w14:paraId="579F0A70" w14:textId="77777777" w:rsidR="00A85B5D" w:rsidRPr="006B12DE" w:rsidRDefault="00A85B5D">
      <w:pPr>
        <w:jc w:val="both"/>
        <w:rPr>
          <w:sz w:val="26"/>
          <w:szCs w:val="26"/>
        </w:rPr>
      </w:pPr>
    </w:p>
    <w:p w14:paraId="0B605564" w14:textId="77777777" w:rsidR="00A85B5D" w:rsidRPr="006B12DE" w:rsidRDefault="00A85B5D">
      <w:pPr>
        <w:jc w:val="both"/>
        <w:rPr>
          <w:sz w:val="26"/>
          <w:szCs w:val="26"/>
        </w:rPr>
      </w:pPr>
    </w:p>
    <w:p w14:paraId="09B8839F" w14:textId="77777777" w:rsidR="00A85B5D" w:rsidRPr="006B12DE" w:rsidRDefault="00A85B5D">
      <w:pPr>
        <w:jc w:val="both"/>
        <w:rPr>
          <w:sz w:val="26"/>
          <w:szCs w:val="26"/>
        </w:rPr>
      </w:pPr>
    </w:p>
    <w:p w14:paraId="069E1746" w14:textId="77777777" w:rsidR="00A85B5D" w:rsidRPr="006B12DE" w:rsidRDefault="00A85B5D">
      <w:pPr>
        <w:jc w:val="both"/>
        <w:rPr>
          <w:sz w:val="26"/>
          <w:szCs w:val="26"/>
        </w:rPr>
      </w:pPr>
    </w:p>
    <w:p w14:paraId="79EF87DB" w14:textId="77777777" w:rsidR="00A85B5D" w:rsidRPr="006B12DE" w:rsidRDefault="001B5B7F">
      <w:pPr>
        <w:jc w:val="both"/>
        <w:rPr>
          <w:sz w:val="26"/>
          <w:szCs w:val="26"/>
        </w:rPr>
      </w:pPr>
      <w:r w:rsidRPr="006B12DE">
        <w:rPr>
          <w:sz w:val="26"/>
          <w:szCs w:val="26"/>
        </w:rPr>
        <w:t>Глава местного самоуправления</w:t>
      </w:r>
    </w:p>
    <w:p w14:paraId="753BDBEF" w14:textId="5051B324" w:rsidR="00A85B5D" w:rsidRPr="006B12DE" w:rsidRDefault="001B5B7F">
      <w:pPr>
        <w:jc w:val="both"/>
        <w:rPr>
          <w:sz w:val="26"/>
          <w:szCs w:val="26"/>
        </w:rPr>
      </w:pPr>
      <w:r w:rsidRPr="006B12DE">
        <w:rPr>
          <w:sz w:val="26"/>
          <w:szCs w:val="26"/>
        </w:rPr>
        <w:t>муниципального округа город Шахунья</w:t>
      </w:r>
      <w:r w:rsidRPr="006B12DE">
        <w:rPr>
          <w:sz w:val="26"/>
          <w:szCs w:val="26"/>
        </w:rPr>
        <w:tab/>
      </w:r>
      <w:r w:rsidRPr="006B12DE">
        <w:rPr>
          <w:sz w:val="26"/>
          <w:szCs w:val="26"/>
        </w:rPr>
        <w:tab/>
      </w:r>
      <w:r w:rsidRPr="006B12DE">
        <w:rPr>
          <w:sz w:val="26"/>
          <w:szCs w:val="26"/>
        </w:rPr>
        <w:tab/>
      </w:r>
      <w:r w:rsidRPr="006B12DE">
        <w:rPr>
          <w:sz w:val="26"/>
          <w:szCs w:val="26"/>
        </w:rPr>
        <w:tab/>
      </w:r>
      <w:r w:rsidRPr="006B12DE">
        <w:rPr>
          <w:sz w:val="26"/>
          <w:szCs w:val="26"/>
        </w:rPr>
        <w:tab/>
        <w:t xml:space="preserve">    </w:t>
      </w:r>
      <w:r w:rsidR="006B12DE" w:rsidRPr="006B12DE">
        <w:rPr>
          <w:sz w:val="26"/>
          <w:szCs w:val="26"/>
        </w:rPr>
        <w:t xml:space="preserve">  </w:t>
      </w:r>
      <w:r w:rsidRPr="006B12DE">
        <w:rPr>
          <w:sz w:val="26"/>
          <w:szCs w:val="26"/>
        </w:rPr>
        <w:t xml:space="preserve">    А.И. Пугачёв</w:t>
      </w:r>
    </w:p>
    <w:p w14:paraId="147157F0" w14:textId="77777777" w:rsidR="00A85B5D" w:rsidRPr="006B12DE" w:rsidRDefault="00A85B5D">
      <w:pPr>
        <w:jc w:val="both"/>
        <w:rPr>
          <w:sz w:val="26"/>
          <w:szCs w:val="26"/>
        </w:rPr>
        <w:sectPr w:rsidR="00A85B5D" w:rsidRPr="006B12DE">
          <w:headerReference w:type="default" r:id="rId13"/>
          <w:pgSz w:w="11910" w:h="16840"/>
          <w:pgMar w:top="992" w:right="709" w:bottom="709" w:left="1134" w:header="709" w:footer="0" w:gutter="0"/>
          <w:cols w:space="720"/>
          <w:docGrid w:linePitch="360"/>
        </w:sectPr>
      </w:pPr>
    </w:p>
    <w:p w14:paraId="3E593845" w14:textId="77777777" w:rsidR="006B12DE" w:rsidRPr="006B12DE" w:rsidRDefault="006B12DE" w:rsidP="006B12DE">
      <w:pPr>
        <w:autoSpaceDE w:val="0"/>
        <w:autoSpaceDN w:val="0"/>
        <w:adjustRightInd w:val="0"/>
        <w:ind w:firstLine="4962"/>
        <w:jc w:val="center"/>
        <w:rPr>
          <w:sz w:val="26"/>
          <w:szCs w:val="26"/>
          <w:lang w:eastAsia="ru-RU"/>
        </w:rPr>
      </w:pPr>
      <w:r w:rsidRPr="006B12DE">
        <w:rPr>
          <w:sz w:val="26"/>
          <w:szCs w:val="26"/>
          <w:lang w:eastAsia="ru-RU"/>
        </w:rPr>
        <w:lastRenderedPageBreak/>
        <w:t>Утвержден</w:t>
      </w:r>
    </w:p>
    <w:p w14:paraId="29861328" w14:textId="77777777" w:rsidR="006B12DE" w:rsidRPr="006B12DE" w:rsidRDefault="006B12DE" w:rsidP="006B12DE">
      <w:pPr>
        <w:autoSpaceDE w:val="0"/>
        <w:autoSpaceDN w:val="0"/>
        <w:adjustRightInd w:val="0"/>
        <w:ind w:firstLine="4962"/>
        <w:jc w:val="center"/>
        <w:rPr>
          <w:sz w:val="26"/>
          <w:szCs w:val="26"/>
          <w:lang w:eastAsia="ru-RU"/>
        </w:rPr>
      </w:pPr>
      <w:r w:rsidRPr="006B12DE">
        <w:rPr>
          <w:sz w:val="26"/>
          <w:szCs w:val="26"/>
          <w:lang w:eastAsia="ru-RU"/>
        </w:rPr>
        <w:t>распоряжением администрации</w:t>
      </w:r>
    </w:p>
    <w:p w14:paraId="10A1BF73" w14:textId="77777777" w:rsidR="006B12DE" w:rsidRPr="006B12DE" w:rsidRDefault="006B12DE" w:rsidP="006B12DE">
      <w:pPr>
        <w:autoSpaceDE w:val="0"/>
        <w:autoSpaceDN w:val="0"/>
        <w:adjustRightInd w:val="0"/>
        <w:ind w:firstLine="4962"/>
        <w:jc w:val="center"/>
        <w:rPr>
          <w:sz w:val="26"/>
          <w:szCs w:val="26"/>
          <w:lang w:eastAsia="ru-RU"/>
        </w:rPr>
      </w:pPr>
      <w:r w:rsidRPr="006B12DE">
        <w:rPr>
          <w:sz w:val="26"/>
          <w:szCs w:val="26"/>
          <w:lang w:eastAsia="ru-RU"/>
        </w:rPr>
        <w:t>муниципального округа город Шахунья</w:t>
      </w:r>
    </w:p>
    <w:p w14:paraId="7FD08CF3" w14:textId="283A51A8" w:rsidR="006B12DE" w:rsidRPr="006B12DE" w:rsidRDefault="006B12DE" w:rsidP="006B12DE">
      <w:pPr>
        <w:autoSpaceDE w:val="0"/>
        <w:autoSpaceDN w:val="0"/>
        <w:adjustRightInd w:val="0"/>
        <w:ind w:firstLine="4962"/>
        <w:jc w:val="center"/>
        <w:rPr>
          <w:sz w:val="26"/>
          <w:szCs w:val="26"/>
          <w:lang w:eastAsia="ru-RU"/>
        </w:rPr>
      </w:pPr>
      <w:r w:rsidRPr="006B12DE">
        <w:rPr>
          <w:sz w:val="26"/>
          <w:szCs w:val="26"/>
          <w:lang w:eastAsia="ru-RU"/>
        </w:rPr>
        <w:t>Нижегородской области</w:t>
      </w:r>
    </w:p>
    <w:p w14:paraId="7EBC36F7" w14:textId="6893EFBF" w:rsidR="006B12DE" w:rsidRPr="006B12DE" w:rsidRDefault="006B12DE" w:rsidP="006B12DE">
      <w:pPr>
        <w:autoSpaceDE w:val="0"/>
        <w:autoSpaceDN w:val="0"/>
        <w:adjustRightInd w:val="0"/>
        <w:ind w:firstLine="4962"/>
        <w:jc w:val="center"/>
        <w:rPr>
          <w:sz w:val="26"/>
          <w:szCs w:val="26"/>
          <w:lang w:eastAsia="ru-RU"/>
        </w:rPr>
      </w:pPr>
      <w:r w:rsidRPr="006B12DE">
        <w:rPr>
          <w:sz w:val="26"/>
          <w:szCs w:val="26"/>
          <w:lang w:eastAsia="ru-RU"/>
        </w:rPr>
        <w:t>от</w:t>
      </w:r>
      <w:r w:rsidR="007F7193">
        <w:rPr>
          <w:sz w:val="26"/>
          <w:szCs w:val="26"/>
          <w:lang w:eastAsia="ru-RU"/>
        </w:rPr>
        <w:t xml:space="preserve"> </w:t>
      </w:r>
      <w:r w:rsidR="007F7193" w:rsidRPr="007F7193">
        <w:rPr>
          <w:rFonts w:asciiTheme="minorHAnsi" w:hAnsiTheme="minorHAnsi" w:cstheme="minorHAnsi"/>
          <w:sz w:val="26"/>
          <w:szCs w:val="26"/>
          <w:u w:val="single"/>
        </w:rPr>
        <w:t>23.01.2026</w:t>
      </w:r>
      <w:r w:rsidR="007F7193" w:rsidRPr="006B12DE">
        <w:rPr>
          <w:sz w:val="26"/>
          <w:szCs w:val="26"/>
        </w:rPr>
        <w:t xml:space="preserve"> </w:t>
      </w:r>
      <w:r w:rsidRPr="006B12DE">
        <w:rPr>
          <w:sz w:val="26"/>
          <w:szCs w:val="26"/>
          <w:lang w:eastAsia="ru-RU"/>
        </w:rPr>
        <w:t xml:space="preserve">№ </w:t>
      </w:r>
      <w:r w:rsidR="007F7193" w:rsidRPr="007F7193">
        <w:rPr>
          <w:sz w:val="26"/>
          <w:szCs w:val="26"/>
          <w:u w:val="single"/>
        </w:rPr>
        <w:t>47-р</w:t>
      </w:r>
    </w:p>
    <w:p w14:paraId="698F12C8" w14:textId="77777777" w:rsidR="009B7E1F" w:rsidRPr="006B12DE" w:rsidRDefault="009B7E1F" w:rsidP="006B12DE">
      <w:pPr>
        <w:autoSpaceDE w:val="0"/>
        <w:autoSpaceDN w:val="0"/>
        <w:adjustRightInd w:val="0"/>
        <w:ind w:firstLine="4962"/>
        <w:rPr>
          <w:sz w:val="26"/>
          <w:szCs w:val="26"/>
          <w:lang w:eastAsia="ru-RU"/>
        </w:rPr>
      </w:pPr>
    </w:p>
    <w:p w14:paraId="30D0742D" w14:textId="77777777" w:rsidR="009B7E1F" w:rsidRPr="006B12DE" w:rsidRDefault="009B7E1F" w:rsidP="009B7E1F">
      <w:pPr>
        <w:autoSpaceDE w:val="0"/>
        <w:autoSpaceDN w:val="0"/>
        <w:adjustRightInd w:val="0"/>
        <w:rPr>
          <w:sz w:val="26"/>
          <w:szCs w:val="26"/>
          <w:lang w:eastAsia="ru-RU"/>
        </w:rPr>
      </w:pPr>
    </w:p>
    <w:p w14:paraId="48059CF1" w14:textId="77777777" w:rsidR="009B7E1F" w:rsidRPr="006B12DE" w:rsidRDefault="009B7E1F" w:rsidP="009B7E1F">
      <w:pPr>
        <w:autoSpaceDE w:val="0"/>
        <w:autoSpaceDN w:val="0"/>
        <w:adjustRightInd w:val="0"/>
        <w:rPr>
          <w:sz w:val="26"/>
          <w:szCs w:val="26"/>
          <w:lang w:eastAsia="ru-RU"/>
        </w:rPr>
      </w:pPr>
    </w:p>
    <w:p w14:paraId="1A62A50A" w14:textId="77777777" w:rsidR="009B7E1F" w:rsidRPr="006B12DE" w:rsidRDefault="009B7E1F" w:rsidP="009B7E1F">
      <w:pPr>
        <w:autoSpaceDE w:val="0"/>
        <w:autoSpaceDN w:val="0"/>
        <w:adjustRightInd w:val="0"/>
        <w:rPr>
          <w:sz w:val="26"/>
          <w:szCs w:val="26"/>
          <w:lang w:eastAsia="ru-RU"/>
        </w:rPr>
      </w:pPr>
    </w:p>
    <w:p w14:paraId="55624227" w14:textId="77777777" w:rsidR="009B7E1F" w:rsidRPr="006B12DE" w:rsidRDefault="009B7E1F" w:rsidP="009B7E1F">
      <w:pPr>
        <w:autoSpaceDE w:val="0"/>
        <w:autoSpaceDN w:val="0"/>
        <w:adjustRightInd w:val="0"/>
        <w:rPr>
          <w:sz w:val="26"/>
          <w:szCs w:val="26"/>
          <w:lang w:eastAsia="ru-RU"/>
        </w:rPr>
      </w:pPr>
    </w:p>
    <w:p w14:paraId="3590C3FC" w14:textId="77777777" w:rsidR="009B7E1F" w:rsidRPr="006B12DE" w:rsidRDefault="009B7E1F" w:rsidP="009B7E1F">
      <w:pPr>
        <w:autoSpaceDE w:val="0"/>
        <w:autoSpaceDN w:val="0"/>
        <w:adjustRightInd w:val="0"/>
        <w:rPr>
          <w:sz w:val="26"/>
          <w:szCs w:val="26"/>
          <w:lang w:eastAsia="ru-RU"/>
        </w:rPr>
      </w:pPr>
    </w:p>
    <w:p w14:paraId="0DBB7104" w14:textId="77777777" w:rsidR="009B7E1F" w:rsidRPr="006B12DE" w:rsidRDefault="009B7E1F" w:rsidP="009B7E1F">
      <w:pPr>
        <w:autoSpaceDE w:val="0"/>
        <w:autoSpaceDN w:val="0"/>
        <w:adjustRightInd w:val="0"/>
        <w:rPr>
          <w:sz w:val="26"/>
          <w:szCs w:val="26"/>
          <w:lang w:eastAsia="ru-RU"/>
        </w:rPr>
      </w:pPr>
    </w:p>
    <w:p w14:paraId="6AEB7174" w14:textId="77777777" w:rsidR="009B7E1F" w:rsidRPr="006B12DE" w:rsidRDefault="009B7E1F" w:rsidP="009B7E1F">
      <w:pPr>
        <w:autoSpaceDE w:val="0"/>
        <w:autoSpaceDN w:val="0"/>
        <w:adjustRightInd w:val="0"/>
        <w:rPr>
          <w:sz w:val="26"/>
          <w:szCs w:val="26"/>
          <w:lang w:eastAsia="ru-RU"/>
        </w:rPr>
      </w:pPr>
    </w:p>
    <w:p w14:paraId="656C6886" w14:textId="77777777" w:rsidR="009B7E1F" w:rsidRPr="006B12DE" w:rsidRDefault="009B7E1F" w:rsidP="009B7E1F">
      <w:pPr>
        <w:autoSpaceDE w:val="0"/>
        <w:autoSpaceDN w:val="0"/>
        <w:adjustRightInd w:val="0"/>
        <w:rPr>
          <w:sz w:val="26"/>
          <w:szCs w:val="26"/>
          <w:lang w:eastAsia="ru-RU"/>
        </w:rPr>
      </w:pPr>
    </w:p>
    <w:p w14:paraId="0AF2C06A" w14:textId="77777777" w:rsidR="009B7E1F" w:rsidRPr="006B12DE" w:rsidRDefault="009B7E1F" w:rsidP="009B7E1F">
      <w:pPr>
        <w:autoSpaceDE w:val="0"/>
        <w:autoSpaceDN w:val="0"/>
        <w:adjustRightInd w:val="0"/>
        <w:rPr>
          <w:sz w:val="26"/>
          <w:szCs w:val="26"/>
          <w:lang w:eastAsia="ru-RU"/>
        </w:rPr>
      </w:pPr>
    </w:p>
    <w:p w14:paraId="1DCC4CEB" w14:textId="77777777" w:rsidR="009B7E1F" w:rsidRPr="006B12DE" w:rsidRDefault="009B7E1F" w:rsidP="009B7E1F">
      <w:pPr>
        <w:autoSpaceDE w:val="0"/>
        <w:autoSpaceDN w:val="0"/>
        <w:adjustRightInd w:val="0"/>
        <w:rPr>
          <w:sz w:val="26"/>
          <w:szCs w:val="26"/>
          <w:lang w:eastAsia="ru-RU"/>
        </w:rPr>
      </w:pPr>
    </w:p>
    <w:p w14:paraId="41AFA5DE" w14:textId="77777777" w:rsidR="009B7E1F" w:rsidRPr="006B12DE" w:rsidRDefault="009B7E1F" w:rsidP="009B7E1F">
      <w:pPr>
        <w:autoSpaceDE w:val="0"/>
        <w:autoSpaceDN w:val="0"/>
        <w:adjustRightInd w:val="0"/>
        <w:rPr>
          <w:sz w:val="26"/>
          <w:szCs w:val="26"/>
          <w:lang w:eastAsia="ru-RU"/>
        </w:rPr>
      </w:pPr>
    </w:p>
    <w:p w14:paraId="0A7B0EF7" w14:textId="77777777" w:rsidR="009B7E1F" w:rsidRPr="006B12DE" w:rsidRDefault="009B7E1F" w:rsidP="009B7E1F">
      <w:pPr>
        <w:autoSpaceDE w:val="0"/>
        <w:autoSpaceDN w:val="0"/>
        <w:adjustRightInd w:val="0"/>
        <w:rPr>
          <w:sz w:val="26"/>
          <w:szCs w:val="26"/>
          <w:lang w:eastAsia="ru-RU"/>
        </w:rPr>
      </w:pPr>
    </w:p>
    <w:p w14:paraId="2DF9E0FD" w14:textId="77777777" w:rsidR="009B7E1F" w:rsidRPr="006B12DE" w:rsidRDefault="009B7E1F" w:rsidP="009B7E1F">
      <w:pPr>
        <w:autoSpaceDE w:val="0"/>
        <w:autoSpaceDN w:val="0"/>
        <w:adjustRightInd w:val="0"/>
        <w:jc w:val="center"/>
        <w:rPr>
          <w:sz w:val="26"/>
          <w:szCs w:val="26"/>
          <w:lang w:eastAsia="ru-RU"/>
        </w:rPr>
      </w:pPr>
      <w:r w:rsidRPr="006B12DE">
        <w:rPr>
          <w:sz w:val="26"/>
          <w:szCs w:val="26"/>
          <w:lang w:eastAsia="ru-RU"/>
        </w:rPr>
        <w:t>У С Т А В</w:t>
      </w:r>
    </w:p>
    <w:p w14:paraId="663919C8" w14:textId="77777777" w:rsidR="009B7E1F" w:rsidRPr="006B12DE" w:rsidRDefault="009B7E1F" w:rsidP="009B7E1F">
      <w:pPr>
        <w:autoSpaceDE w:val="0"/>
        <w:autoSpaceDN w:val="0"/>
        <w:adjustRightInd w:val="0"/>
        <w:jc w:val="center"/>
        <w:rPr>
          <w:sz w:val="26"/>
          <w:szCs w:val="26"/>
          <w:lang w:eastAsia="ru-RU"/>
        </w:rPr>
      </w:pPr>
    </w:p>
    <w:p w14:paraId="379EFF9F" w14:textId="77777777" w:rsidR="009B7E1F" w:rsidRPr="006B12DE" w:rsidRDefault="009B7E1F" w:rsidP="009B7E1F">
      <w:pPr>
        <w:autoSpaceDE w:val="0"/>
        <w:autoSpaceDN w:val="0"/>
        <w:adjustRightInd w:val="0"/>
        <w:jc w:val="center"/>
        <w:rPr>
          <w:sz w:val="26"/>
          <w:szCs w:val="26"/>
          <w:lang w:eastAsia="ru-RU"/>
        </w:rPr>
      </w:pPr>
      <w:r w:rsidRPr="006B12DE">
        <w:rPr>
          <w:sz w:val="26"/>
          <w:szCs w:val="26"/>
          <w:lang w:eastAsia="ru-RU"/>
        </w:rPr>
        <w:t>Муниципального бюджетного учреждения дополнительного образования</w:t>
      </w:r>
    </w:p>
    <w:p w14:paraId="69C15B2A" w14:textId="77777777" w:rsidR="009B7E1F" w:rsidRPr="006B12DE" w:rsidRDefault="009B7E1F" w:rsidP="009B7E1F">
      <w:pPr>
        <w:autoSpaceDE w:val="0"/>
        <w:autoSpaceDN w:val="0"/>
        <w:adjustRightInd w:val="0"/>
        <w:jc w:val="center"/>
        <w:rPr>
          <w:sz w:val="26"/>
          <w:szCs w:val="26"/>
          <w:lang w:eastAsia="ru-RU"/>
        </w:rPr>
      </w:pPr>
      <w:r w:rsidRPr="006B12DE">
        <w:rPr>
          <w:sz w:val="26"/>
          <w:szCs w:val="26"/>
          <w:lang w:eastAsia="ru-RU"/>
        </w:rPr>
        <w:t>«Центр внешкольной работы «Перспектива»</w:t>
      </w:r>
    </w:p>
    <w:p w14:paraId="39D34362" w14:textId="77777777" w:rsidR="009B7E1F" w:rsidRPr="006B12DE" w:rsidRDefault="009B7E1F" w:rsidP="009B7E1F">
      <w:pPr>
        <w:autoSpaceDE w:val="0"/>
        <w:autoSpaceDN w:val="0"/>
        <w:adjustRightInd w:val="0"/>
        <w:jc w:val="center"/>
        <w:rPr>
          <w:sz w:val="26"/>
          <w:szCs w:val="26"/>
          <w:lang w:eastAsia="ru-RU"/>
        </w:rPr>
      </w:pPr>
      <w:r w:rsidRPr="006B12DE">
        <w:rPr>
          <w:sz w:val="26"/>
          <w:szCs w:val="26"/>
          <w:lang w:eastAsia="ru-RU"/>
        </w:rPr>
        <w:t>/новая редакция/</w:t>
      </w:r>
    </w:p>
    <w:p w14:paraId="78CCDA5E" w14:textId="77777777" w:rsidR="009B7E1F" w:rsidRPr="006B12DE" w:rsidRDefault="009B7E1F" w:rsidP="009B7E1F">
      <w:pPr>
        <w:autoSpaceDE w:val="0"/>
        <w:autoSpaceDN w:val="0"/>
        <w:adjustRightInd w:val="0"/>
        <w:jc w:val="center"/>
        <w:rPr>
          <w:sz w:val="26"/>
          <w:szCs w:val="26"/>
          <w:lang w:eastAsia="ru-RU"/>
        </w:rPr>
      </w:pPr>
    </w:p>
    <w:p w14:paraId="65E24B32" w14:textId="77777777" w:rsidR="009B7E1F" w:rsidRPr="006B12DE" w:rsidRDefault="009B7E1F" w:rsidP="009B7E1F">
      <w:pPr>
        <w:autoSpaceDE w:val="0"/>
        <w:autoSpaceDN w:val="0"/>
        <w:adjustRightInd w:val="0"/>
        <w:jc w:val="center"/>
        <w:rPr>
          <w:sz w:val="26"/>
          <w:szCs w:val="26"/>
          <w:lang w:eastAsia="ru-RU"/>
        </w:rPr>
      </w:pPr>
    </w:p>
    <w:p w14:paraId="356BB187" w14:textId="77777777" w:rsidR="009B7E1F" w:rsidRPr="006B12DE" w:rsidRDefault="009B7E1F" w:rsidP="009B7E1F">
      <w:pPr>
        <w:autoSpaceDE w:val="0"/>
        <w:autoSpaceDN w:val="0"/>
        <w:adjustRightInd w:val="0"/>
        <w:jc w:val="center"/>
        <w:rPr>
          <w:sz w:val="26"/>
          <w:szCs w:val="26"/>
          <w:lang w:eastAsia="ru-RU"/>
        </w:rPr>
      </w:pPr>
    </w:p>
    <w:p w14:paraId="7F866540" w14:textId="77777777" w:rsidR="009B7E1F" w:rsidRPr="006B12DE" w:rsidRDefault="009B7E1F" w:rsidP="009B7E1F">
      <w:pPr>
        <w:autoSpaceDE w:val="0"/>
        <w:autoSpaceDN w:val="0"/>
        <w:adjustRightInd w:val="0"/>
        <w:jc w:val="center"/>
        <w:rPr>
          <w:sz w:val="26"/>
          <w:szCs w:val="26"/>
          <w:lang w:eastAsia="ru-RU"/>
        </w:rPr>
      </w:pPr>
    </w:p>
    <w:p w14:paraId="61E746F4" w14:textId="77777777" w:rsidR="009B7E1F" w:rsidRPr="006B12DE" w:rsidRDefault="009B7E1F" w:rsidP="009B7E1F">
      <w:pPr>
        <w:autoSpaceDE w:val="0"/>
        <w:autoSpaceDN w:val="0"/>
        <w:adjustRightInd w:val="0"/>
        <w:jc w:val="center"/>
        <w:rPr>
          <w:sz w:val="26"/>
          <w:szCs w:val="26"/>
          <w:lang w:eastAsia="ru-RU"/>
        </w:rPr>
      </w:pPr>
    </w:p>
    <w:p w14:paraId="0099DE7A" w14:textId="77777777" w:rsidR="009B7E1F" w:rsidRPr="006B12DE" w:rsidRDefault="009B7E1F" w:rsidP="009B7E1F">
      <w:pPr>
        <w:autoSpaceDE w:val="0"/>
        <w:autoSpaceDN w:val="0"/>
        <w:adjustRightInd w:val="0"/>
        <w:jc w:val="center"/>
        <w:rPr>
          <w:sz w:val="26"/>
          <w:szCs w:val="26"/>
          <w:lang w:eastAsia="ru-RU"/>
        </w:rPr>
      </w:pPr>
    </w:p>
    <w:p w14:paraId="29F8AE03" w14:textId="77777777" w:rsidR="009B7E1F" w:rsidRPr="006B12DE" w:rsidRDefault="009B7E1F" w:rsidP="009B7E1F">
      <w:pPr>
        <w:autoSpaceDE w:val="0"/>
        <w:autoSpaceDN w:val="0"/>
        <w:adjustRightInd w:val="0"/>
        <w:jc w:val="center"/>
        <w:rPr>
          <w:sz w:val="26"/>
          <w:szCs w:val="26"/>
          <w:lang w:eastAsia="ru-RU"/>
        </w:rPr>
      </w:pPr>
    </w:p>
    <w:p w14:paraId="44386BB4" w14:textId="77777777" w:rsidR="009B7E1F" w:rsidRPr="006B12DE" w:rsidRDefault="009B7E1F" w:rsidP="009B7E1F">
      <w:pPr>
        <w:autoSpaceDE w:val="0"/>
        <w:autoSpaceDN w:val="0"/>
        <w:adjustRightInd w:val="0"/>
        <w:jc w:val="center"/>
        <w:rPr>
          <w:sz w:val="26"/>
          <w:szCs w:val="26"/>
          <w:lang w:eastAsia="ru-RU"/>
        </w:rPr>
      </w:pPr>
    </w:p>
    <w:p w14:paraId="4388A9BA" w14:textId="77777777" w:rsidR="009B7E1F" w:rsidRPr="006B12DE" w:rsidRDefault="009B7E1F" w:rsidP="009B7E1F">
      <w:pPr>
        <w:autoSpaceDE w:val="0"/>
        <w:autoSpaceDN w:val="0"/>
        <w:adjustRightInd w:val="0"/>
        <w:jc w:val="center"/>
        <w:rPr>
          <w:sz w:val="26"/>
          <w:szCs w:val="26"/>
          <w:lang w:eastAsia="ru-RU"/>
        </w:rPr>
      </w:pPr>
    </w:p>
    <w:p w14:paraId="6CE411BE" w14:textId="77777777" w:rsidR="009B7E1F" w:rsidRPr="006B12DE" w:rsidRDefault="009B7E1F" w:rsidP="009B7E1F">
      <w:pPr>
        <w:autoSpaceDE w:val="0"/>
        <w:autoSpaceDN w:val="0"/>
        <w:adjustRightInd w:val="0"/>
        <w:jc w:val="center"/>
        <w:rPr>
          <w:sz w:val="26"/>
          <w:szCs w:val="26"/>
          <w:lang w:eastAsia="ru-RU"/>
        </w:rPr>
      </w:pPr>
    </w:p>
    <w:p w14:paraId="0489A9AD" w14:textId="65883C40" w:rsidR="009B7E1F" w:rsidRPr="006B12DE" w:rsidRDefault="009B7E1F" w:rsidP="009B7E1F">
      <w:pPr>
        <w:autoSpaceDE w:val="0"/>
        <w:autoSpaceDN w:val="0"/>
        <w:adjustRightInd w:val="0"/>
        <w:jc w:val="center"/>
        <w:rPr>
          <w:sz w:val="26"/>
          <w:szCs w:val="26"/>
          <w:lang w:eastAsia="ru-RU"/>
        </w:rPr>
      </w:pPr>
    </w:p>
    <w:p w14:paraId="367C48B4" w14:textId="58FDF8FB" w:rsidR="006B12DE" w:rsidRPr="006B12DE" w:rsidRDefault="006B12DE" w:rsidP="009B7E1F">
      <w:pPr>
        <w:autoSpaceDE w:val="0"/>
        <w:autoSpaceDN w:val="0"/>
        <w:adjustRightInd w:val="0"/>
        <w:jc w:val="center"/>
        <w:rPr>
          <w:sz w:val="26"/>
          <w:szCs w:val="26"/>
          <w:lang w:eastAsia="ru-RU"/>
        </w:rPr>
      </w:pPr>
    </w:p>
    <w:p w14:paraId="22459BFD" w14:textId="637DF47A" w:rsidR="006B12DE" w:rsidRPr="006B12DE" w:rsidRDefault="006B12DE" w:rsidP="009B7E1F">
      <w:pPr>
        <w:autoSpaceDE w:val="0"/>
        <w:autoSpaceDN w:val="0"/>
        <w:adjustRightInd w:val="0"/>
        <w:jc w:val="center"/>
        <w:rPr>
          <w:sz w:val="26"/>
          <w:szCs w:val="26"/>
          <w:lang w:eastAsia="ru-RU"/>
        </w:rPr>
      </w:pPr>
    </w:p>
    <w:p w14:paraId="7218D5AB" w14:textId="3DC9E9CC" w:rsidR="006B12DE" w:rsidRPr="006B12DE" w:rsidRDefault="006B12DE" w:rsidP="009B7E1F">
      <w:pPr>
        <w:autoSpaceDE w:val="0"/>
        <w:autoSpaceDN w:val="0"/>
        <w:adjustRightInd w:val="0"/>
        <w:jc w:val="center"/>
        <w:rPr>
          <w:sz w:val="26"/>
          <w:szCs w:val="26"/>
          <w:lang w:eastAsia="ru-RU"/>
        </w:rPr>
      </w:pPr>
    </w:p>
    <w:p w14:paraId="303F0ADF" w14:textId="77777777" w:rsidR="009B7E1F" w:rsidRPr="006B12DE" w:rsidRDefault="009B7E1F" w:rsidP="009B7E1F">
      <w:pPr>
        <w:autoSpaceDE w:val="0"/>
        <w:autoSpaceDN w:val="0"/>
        <w:adjustRightInd w:val="0"/>
        <w:jc w:val="center"/>
        <w:rPr>
          <w:sz w:val="26"/>
          <w:szCs w:val="26"/>
          <w:lang w:eastAsia="ru-RU"/>
        </w:rPr>
      </w:pPr>
    </w:p>
    <w:p w14:paraId="7D90C940" w14:textId="77777777" w:rsidR="009B7E1F" w:rsidRPr="006B12DE" w:rsidRDefault="009B7E1F" w:rsidP="009B7E1F">
      <w:pPr>
        <w:autoSpaceDE w:val="0"/>
        <w:autoSpaceDN w:val="0"/>
        <w:adjustRightInd w:val="0"/>
        <w:jc w:val="center"/>
        <w:rPr>
          <w:sz w:val="26"/>
          <w:szCs w:val="26"/>
          <w:lang w:eastAsia="ru-RU"/>
        </w:rPr>
      </w:pPr>
    </w:p>
    <w:p w14:paraId="36859DF4" w14:textId="77777777" w:rsidR="009B7E1F" w:rsidRPr="006B12DE" w:rsidRDefault="009B7E1F" w:rsidP="009B7E1F">
      <w:pPr>
        <w:autoSpaceDE w:val="0"/>
        <w:autoSpaceDN w:val="0"/>
        <w:adjustRightInd w:val="0"/>
        <w:jc w:val="center"/>
        <w:rPr>
          <w:sz w:val="26"/>
          <w:szCs w:val="26"/>
          <w:lang w:eastAsia="ru-RU"/>
        </w:rPr>
      </w:pPr>
    </w:p>
    <w:p w14:paraId="3F095D4D" w14:textId="77777777" w:rsidR="009B7E1F" w:rsidRPr="006B12DE" w:rsidRDefault="009B7E1F" w:rsidP="009B7E1F">
      <w:pPr>
        <w:autoSpaceDE w:val="0"/>
        <w:autoSpaceDN w:val="0"/>
        <w:adjustRightInd w:val="0"/>
        <w:jc w:val="center"/>
        <w:rPr>
          <w:sz w:val="26"/>
          <w:szCs w:val="26"/>
          <w:lang w:eastAsia="ru-RU"/>
        </w:rPr>
      </w:pPr>
    </w:p>
    <w:p w14:paraId="654D2DA2" w14:textId="77777777" w:rsidR="009B7E1F" w:rsidRPr="006B12DE" w:rsidRDefault="009B7E1F" w:rsidP="009B7E1F">
      <w:pPr>
        <w:autoSpaceDE w:val="0"/>
        <w:autoSpaceDN w:val="0"/>
        <w:adjustRightInd w:val="0"/>
        <w:jc w:val="center"/>
        <w:rPr>
          <w:sz w:val="26"/>
          <w:szCs w:val="26"/>
          <w:lang w:eastAsia="ru-RU"/>
        </w:rPr>
      </w:pPr>
    </w:p>
    <w:p w14:paraId="5CDC97CF" w14:textId="77777777" w:rsidR="009B7E1F" w:rsidRPr="006B12DE" w:rsidRDefault="009B7E1F" w:rsidP="009B7E1F">
      <w:pPr>
        <w:autoSpaceDE w:val="0"/>
        <w:autoSpaceDN w:val="0"/>
        <w:adjustRightInd w:val="0"/>
        <w:jc w:val="center"/>
        <w:rPr>
          <w:sz w:val="26"/>
          <w:szCs w:val="26"/>
          <w:lang w:eastAsia="ru-RU"/>
        </w:rPr>
      </w:pPr>
    </w:p>
    <w:p w14:paraId="15B8D8FD" w14:textId="77777777" w:rsidR="009B7E1F" w:rsidRPr="006B12DE" w:rsidRDefault="009B7E1F" w:rsidP="009B7E1F">
      <w:pPr>
        <w:autoSpaceDE w:val="0"/>
        <w:autoSpaceDN w:val="0"/>
        <w:adjustRightInd w:val="0"/>
        <w:jc w:val="center"/>
        <w:rPr>
          <w:sz w:val="26"/>
          <w:szCs w:val="26"/>
          <w:lang w:eastAsia="ru-RU"/>
        </w:rPr>
      </w:pPr>
    </w:p>
    <w:p w14:paraId="6F690DE4" w14:textId="77777777" w:rsidR="009B7E1F" w:rsidRPr="006B12DE" w:rsidRDefault="009B7E1F" w:rsidP="009B7E1F">
      <w:pPr>
        <w:autoSpaceDE w:val="0"/>
        <w:autoSpaceDN w:val="0"/>
        <w:adjustRightInd w:val="0"/>
        <w:jc w:val="center"/>
        <w:rPr>
          <w:sz w:val="26"/>
          <w:szCs w:val="26"/>
          <w:lang w:eastAsia="ru-RU"/>
        </w:rPr>
      </w:pPr>
    </w:p>
    <w:p w14:paraId="2C46D592" w14:textId="77777777" w:rsidR="009B7E1F" w:rsidRPr="006B12DE" w:rsidRDefault="009B7E1F" w:rsidP="009B7E1F">
      <w:pPr>
        <w:autoSpaceDE w:val="0"/>
        <w:autoSpaceDN w:val="0"/>
        <w:adjustRightInd w:val="0"/>
        <w:jc w:val="center"/>
        <w:rPr>
          <w:sz w:val="26"/>
          <w:szCs w:val="26"/>
          <w:lang w:eastAsia="ru-RU"/>
        </w:rPr>
      </w:pPr>
    </w:p>
    <w:p w14:paraId="16BF6A00" w14:textId="77777777" w:rsidR="009B7E1F" w:rsidRPr="006B12DE" w:rsidRDefault="009B7E1F" w:rsidP="009B7E1F">
      <w:pPr>
        <w:autoSpaceDE w:val="0"/>
        <w:autoSpaceDN w:val="0"/>
        <w:adjustRightInd w:val="0"/>
        <w:jc w:val="center"/>
        <w:rPr>
          <w:sz w:val="26"/>
          <w:szCs w:val="26"/>
          <w:lang w:eastAsia="ru-RU"/>
        </w:rPr>
      </w:pPr>
      <w:r w:rsidRPr="006B12DE">
        <w:rPr>
          <w:sz w:val="26"/>
          <w:szCs w:val="26"/>
          <w:lang w:eastAsia="ru-RU"/>
        </w:rPr>
        <w:t>г. Шахунья</w:t>
      </w:r>
    </w:p>
    <w:p w14:paraId="48524C67" w14:textId="77777777" w:rsidR="009B7E1F" w:rsidRPr="006B12DE" w:rsidRDefault="009B7E1F" w:rsidP="009B7E1F">
      <w:pPr>
        <w:autoSpaceDE w:val="0"/>
        <w:autoSpaceDN w:val="0"/>
        <w:adjustRightInd w:val="0"/>
        <w:jc w:val="center"/>
        <w:rPr>
          <w:sz w:val="26"/>
          <w:szCs w:val="26"/>
          <w:lang w:eastAsia="ru-RU"/>
        </w:rPr>
      </w:pPr>
      <w:r w:rsidRPr="006B12DE">
        <w:rPr>
          <w:sz w:val="26"/>
          <w:szCs w:val="26"/>
          <w:lang w:eastAsia="ru-RU"/>
        </w:rPr>
        <w:t>2026 г.</w:t>
      </w:r>
    </w:p>
    <w:p w14:paraId="1849F36C" w14:textId="77777777" w:rsidR="009B7E1F" w:rsidRPr="006B12DE" w:rsidRDefault="009B7E1F" w:rsidP="009B7E1F">
      <w:pPr>
        <w:autoSpaceDE w:val="0"/>
        <w:autoSpaceDN w:val="0"/>
        <w:adjustRightInd w:val="0"/>
        <w:rPr>
          <w:sz w:val="26"/>
          <w:szCs w:val="26"/>
          <w:lang w:eastAsia="ru-RU"/>
        </w:rPr>
      </w:pPr>
    </w:p>
    <w:p w14:paraId="680C2E34" w14:textId="77777777" w:rsidR="009B7E1F" w:rsidRPr="006B12DE" w:rsidRDefault="009B7E1F" w:rsidP="009B7E1F">
      <w:pPr>
        <w:widowControl/>
        <w:numPr>
          <w:ilvl w:val="0"/>
          <w:numId w:val="20"/>
        </w:numPr>
        <w:tabs>
          <w:tab w:val="clear" w:pos="495"/>
          <w:tab w:val="num" w:pos="0"/>
          <w:tab w:val="left" w:pos="993"/>
        </w:tabs>
        <w:autoSpaceDE w:val="0"/>
        <w:autoSpaceDN w:val="0"/>
        <w:adjustRightInd w:val="0"/>
        <w:spacing w:line="276" w:lineRule="auto"/>
        <w:ind w:left="0" w:firstLine="567"/>
        <w:jc w:val="both"/>
        <w:rPr>
          <w:sz w:val="26"/>
          <w:szCs w:val="26"/>
          <w:lang w:eastAsia="ru-RU"/>
        </w:rPr>
      </w:pPr>
      <w:r w:rsidRPr="006B12DE">
        <w:rPr>
          <w:sz w:val="26"/>
          <w:szCs w:val="26"/>
          <w:lang w:eastAsia="ru-RU"/>
        </w:rPr>
        <w:lastRenderedPageBreak/>
        <w:t>ОБЩИЕ ПОЛОЖЕНИЯ.</w:t>
      </w:r>
    </w:p>
    <w:p w14:paraId="36557508"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p>
    <w:p w14:paraId="07777C37" w14:textId="3D7988C4" w:rsidR="009B7E1F" w:rsidRPr="006B12DE" w:rsidRDefault="009B7E1F" w:rsidP="009B7E1F">
      <w:pPr>
        <w:widowControl/>
        <w:numPr>
          <w:ilvl w:val="1"/>
          <w:numId w:val="20"/>
        </w:numPr>
        <w:tabs>
          <w:tab w:val="clear" w:pos="720"/>
          <w:tab w:val="num" w:pos="0"/>
          <w:tab w:val="left" w:pos="426"/>
          <w:tab w:val="left" w:pos="993"/>
        </w:tabs>
        <w:autoSpaceDE w:val="0"/>
        <w:autoSpaceDN w:val="0"/>
        <w:adjustRightInd w:val="0"/>
        <w:ind w:left="0" w:firstLine="567"/>
        <w:jc w:val="both"/>
        <w:rPr>
          <w:sz w:val="26"/>
          <w:szCs w:val="26"/>
          <w:lang w:eastAsia="ru-RU"/>
        </w:rPr>
      </w:pPr>
      <w:r w:rsidRPr="006B12DE">
        <w:rPr>
          <w:sz w:val="26"/>
          <w:szCs w:val="26"/>
          <w:lang w:eastAsia="ru-RU"/>
        </w:rPr>
        <w:t xml:space="preserve">Муниципальное бюджетное учреждение дополнительного образования «Центр внешкольной работы «Перспектива», именуемое в дальнейшем «Учреждение», является некоммерческим учреждением, </w:t>
      </w:r>
      <w:proofErr w:type="gramStart"/>
      <w:r w:rsidRPr="006B12DE">
        <w:rPr>
          <w:sz w:val="26"/>
          <w:szCs w:val="26"/>
          <w:lang w:eastAsia="ru-RU"/>
        </w:rPr>
        <w:t>созданным  для</w:t>
      </w:r>
      <w:proofErr w:type="gramEnd"/>
      <w:r w:rsidRPr="006B12DE">
        <w:rPr>
          <w:sz w:val="26"/>
          <w:szCs w:val="26"/>
          <w:lang w:eastAsia="ru-RU"/>
        </w:rPr>
        <w:t xml:space="preserve"> оказания услуг в целях обеспечения реализации предусмотренных законодательством Российской Федерации полномочий в сфере образования.</w:t>
      </w:r>
    </w:p>
    <w:p w14:paraId="0DE50853"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xml:space="preserve">1.2. Полное </w:t>
      </w:r>
      <w:proofErr w:type="gramStart"/>
      <w:r w:rsidRPr="006B12DE">
        <w:rPr>
          <w:sz w:val="26"/>
          <w:szCs w:val="26"/>
          <w:lang w:eastAsia="ru-RU"/>
        </w:rPr>
        <w:t>наименование  Учреждения</w:t>
      </w:r>
      <w:proofErr w:type="gramEnd"/>
      <w:r w:rsidRPr="006B12DE">
        <w:rPr>
          <w:sz w:val="26"/>
          <w:szCs w:val="26"/>
          <w:lang w:eastAsia="ru-RU"/>
        </w:rPr>
        <w:t xml:space="preserve">: </w:t>
      </w:r>
    </w:p>
    <w:p w14:paraId="267D106D"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Муниципальное бюджетное учреждение дополнительного образования «Центр внешкольной работы «Перспектива».</w:t>
      </w:r>
    </w:p>
    <w:p w14:paraId="26EBE8E3"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xml:space="preserve">-  Сокращенное наименование Учреждения: МБУ </w:t>
      </w:r>
      <w:proofErr w:type="gramStart"/>
      <w:r w:rsidRPr="006B12DE">
        <w:rPr>
          <w:sz w:val="26"/>
          <w:szCs w:val="26"/>
          <w:lang w:eastAsia="ru-RU"/>
        </w:rPr>
        <w:t>ДО  «</w:t>
      </w:r>
      <w:proofErr w:type="gramEnd"/>
      <w:r w:rsidRPr="006B12DE">
        <w:rPr>
          <w:sz w:val="26"/>
          <w:szCs w:val="26"/>
          <w:lang w:eastAsia="ru-RU"/>
        </w:rPr>
        <w:t>Центр внешкольной работы «Перспектива».</w:t>
      </w:r>
    </w:p>
    <w:p w14:paraId="43520449" w14:textId="77777777" w:rsidR="009B7E1F" w:rsidRPr="006B12DE" w:rsidRDefault="009B7E1F" w:rsidP="009B7E1F">
      <w:pPr>
        <w:widowControl/>
        <w:numPr>
          <w:ilvl w:val="1"/>
          <w:numId w:val="21"/>
        </w:numPr>
        <w:tabs>
          <w:tab w:val="num" w:pos="0"/>
          <w:tab w:val="left" w:pos="993"/>
        </w:tabs>
        <w:autoSpaceDE w:val="0"/>
        <w:autoSpaceDN w:val="0"/>
        <w:adjustRightInd w:val="0"/>
        <w:ind w:left="0" w:firstLine="567"/>
        <w:jc w:val="both"/>
        <w:rPr>
          <w:sz w:val="26"/>
          <w:szCs w:val="26"/>
          <w:lang w:eastAsia="ru-RU"/>
        </w:rPr>
      </w:pPr>
      <w:r w:rsidRPr="006B12DE">
        <w:rPr>
          <w:sz w:val="26"/>
          <w:szCs w:val="26"/>
        </w:rPr>
        <w:t>Тип образовательной организации в соответствии с образовательными программами, реализация которых является основной целью ее деятельности – организация дополнительного образования.</w:t>
      </w:r>
    </w:p>
    <w:p w14:paraId="3C7B4AB9"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rPr>
        <w:t>Учреждение относится к типу – бюджетное.</w:t>
      </w:r>
    </w:p>
    <w:p w14:paraId="60EE6BC1" w14:textId="77777777" w:rsidR="009B7E1F" w:rsidRPr="006B12DE" w:rsidRDefault="009B7E1F" w:rsidP="009B7E1F">
      <w:pPr>
        <w:tabs>
          <w:tab w:val="num" w:pos="0"/>
          <w:tab w:val="left" w:pos="993"/>
        </w:tabs>
        <w:autoSpaceDE w:val="0"/>
        <w:autoSpaceDN w:val="0"/>
        <w:adjustRightInd w:val="0"/>
        <w:ind w:firstLine="567"/>
        <w:jc w:val="both"/>
        <w:rPr>
          <w:noProof/>
          <w:sz w:val="26"/>
          <w:szCs w:val="26"/>
        </w:rPr>
      </w:pPr>
      <w:r w:rsidRPr="006B12DE">
        <w:rPr>
          <w:noProof/>
          <w:sz w:val="26"/>
          <w:szCs w:val="26"/>
          <w:lang w:eastAsia="ru-RU"/>
        </w:rPr>
        <w:t xml:space="preserve">1.4. </w:t>
      </w:r>
      <w:r w:rsidRPr="006B12DE">
        <w:rPr>
          <w:noProof/>
          <w:sz w:val="26"/>
          <w:szCs w:val="26"/>
        </w:rPr>
        <w:t xml:space="preserve">Юридический адрес Учреждения: </w:t>
      </w:r>
    </w:p>
    <w:p w14:paraId="35A8AF12" w14:textId="77777777" w:rsidR="009B7E1F" w:rsidRPr="006B12DE" w:rsidRDefault="009B7E1F" w:rsidP="009B7E1F">
      <w:pPr>
        <w:tabs>
          <w:tab w:val="num" w:pos="0"/>
          <w:tab w:val="left" w:pos="993"/>
          <w:tab w:val="right" w:pos="9302"/>
        </w:tabs>
        <w:autoSpaceDE w:val="0"/>
        <w:autoSpaceDN w:val="0"/>
        <w:adjustRightInd w:val="0"/>
        <w:ind w:firstLine="567"/>
        <w:jc w:val="both"/>
        <w:rPr>
          <w:sz w:val="26"/>
          <w:szCs w:val="26"/>
        </w:rPr>
      </w:pPr>
      <w:r w:rsidRPr="006B12DE">
        <w:rPr>
          <w:sz w:val="26"/>
          <w:szCs w:val="26"/>
        </w:rPr>
        <w:t>606910, Нижегородская область, муниципальный округ город Шахунья, город Шахунья, ул. Чапаева, дом 1</w:t>
      </w:r>
      <w:r w:rsidRPr="006B12DE">
        <w:rPr>
          <w:sz w:val="26"/>
          <w:szCs w:val="26"/>
        </w:rPr>
        <w:tab/>
      </w:r>
    </w:p>
    <w:p w14:paraId="235104DB" w14:textId="77777777" w:rsidR="009B7E1F" w:rsidRPr="006B12DE" w:rsidRDefault="009B7E1F" w:rsidP="009B7E1F">
      <w:pPr>
        <w:tabs>
          <w:tab w:val="num" w:pos="0"/>
          <w:tab w:val="left" w:pos="993"/>
        </w:tabs>
        <w:autoSpaceDE w:val="0"/>
        <w:autoSpaceDN w:val="0"/>
        <w:adjustRightInd w:val="0"/>
        <w:ind w:firstLine="567"/>
        <w:jc w:val="both"/>
        <w:rPr>
          <w:sz w:val="26"/>
          <w:szCs w:val="26"/>
        </w:rPr>
      </w:pPr>
      <w:r w:rsidRPr="006B12DE">
        <w:rPr>
          <w:sz w:val="26"/>
          <w:szCs w:val="26"/>
        </w:rPr>
        <w:t xml:space="preserve">Фактические адреса Учреждения: </w:t>
      </w:r>
    </w:p>
    <w:p w14:paraId="76340BB0" w14:textId="77777777" w:rsidR="009B7E1F" w:rsidRPr="006B12DE" w:rsidRDefault="009B7E1F" w:rsidP="009B7E1F">
      <w:pPr>
        <w:tabs>
          <w:tab w:val="num" w:pos="0"/>
          <w:tab w:val="left" w:pos="993"/>
        </w:tabs>
        <w:autoSpaceDE w:val="0"/>
        <w:autoSpaceDN w:val="0"/>
        <w:adjustRightInd w:val="0"/>
        <w:ind w:firstLine="567"/>
        <w:jc w:val="both"/>
        <w:rPr>
          <w:sz w:val="26"/>
          <w:szCs w:val="26"/>
        </w:rPr>
      </w:pPr>
      <w:r w:rsidRPr="006B12DE">
        <w:rPr>
          <w:sz w:val="26"/>
          <w:szCs w:val="26"/>
        </w:rPr>
        <w:t xml:space="preserve">606910, Нижегородская область, муниципальный округ город Шахунья, город </w:t>
      </w:r>
      <w:proofErr w:type="gramStart"/>
      <w:r w:rsidRPr="006B12DE">
        <w:rPr>
          <w:sz w:val="26"/>
          <w:szCs w:val="26"/>
        </w:rPr>
        <w:t>Шахунья,  ул.</w:t>
      </w:r>
      <w:proofErr w:type="gramEnd"/>
      <w:r w:rsidRPr="006B12DE">
        <w:rPr>
          <w:sz w:val="26"/>
          <w:szCs w:val="26"/>
        </w:rPr>
        <w:t xml:space="preserve"> Чапаева дом 1;</w:t>
      </w:r>
    </w:p>
    <w:p w14:paraId="45B15FBD" w14:textId="77777777" w:rsidR="009B7E1F" w:rsidRPr="006B12DE" w:rsidRDefault="009B7E1F" w:rsidP="009B7E1F">
      <w:pPr>
        <w:tabs>
          <w:tab w:val="num" w:pos="0"/>
          <w:tab w:val="left" w:pos="993"/>
        </w:tabs>
        <w:autoSpaceDE w:val="0"/>
        <w:autoSpaceDN w:val="0"/>
        <w:adjustRightInd w:val="0"/>
        <w:ind w:firstLine="567"/>
        <w:jc w:val="both"/>
        <w:rPr>
          <w:sz w:val="26"/>
          <w:szCs w:val="26"/>
        </w:rPr>
      </w:pPr>
      <w:r w:rsidRPr="006B12DE">
        <w:rPr>
          <w:sz w:val="26"/>
          <w:szCs w:val="26"/>
        </w:rPr>
        <w:t xml:space="preserve">606903, Нижегородская область, муниципальный округ город Шахунья, </w:t>
      </w:r>
      <w:proofErr w:type="spellStart"/>
      <w:r w:rsidRPr="006B12DE">
        <w:rPr>
          <w:sz w:val="26"/>
          <w:szCs w:val="26"/>
        </w:rPr>
        <w:t>р.п</w:t>
      </w:r>
      <w:proofErr w:type="spellEnd"/>
      <w:r w:rsidRPr="006B12DE">
        <w:rPr>
          <w:sz w:val="26"/>
          <w:szCs w:val="26"/>
        </w:rPr>
        <w:t>. Сява, ул. Ленина, дом 16.</w:t>
      </w:r>
    </w:p>
    <w:p w14:paraId="40B2B8CA" w14:textId="77777777" w:rsidR="009B7E1F" w:rsidRPr="006B12DE" w:rsidRDefault="009B7E1F" w:rsidP="009B7E1F">
      <w:pPr>
        <w:ind w:left="-284"/>
        <w:jc w:val="both"/>
        <w:rPr>
          <w:sz w:val="26"/>
          <w:szCs w:val="26"/>
        </w:rPr>
      </w:pPr>
      <w:r w:rsidRPr="006B12DE">
        <w:rPr>
          <w:sz w:val="26"/>
          <w:szCs w:val="26"/>
        </w:rPr>
        <w:t xml:space="preserve">              606900, Нижегородская область, муниципальный округ город Шахунья, р. п. </w:t>
      </w:r>
      <w:proofErr w:type="spellStart"/>
      <w:r w:rsidRPr="006B12DE">
        <w:rPr>
          <w:sz w:val="26"/>
          <w:szCs w:val="26"/>
        </w:rPr>
        <w:t>Вахтан</w:t>
      </w:r>
      <w:proofErr w:type="spellEnd"/>
      <w:r w:rsidRPr="006B12DE">
        <w:rPr>
          <w:sz w:val="26"/>
          <w:szCs w:val="26"/>
        </w:rPr>
        <w:t xml:space="preserve">, ул. </w:t>
      </w:r>
      <w:proofErr w:type="gramStart"/>
      <w:r w:rsidRPr="006B12DE">
        <w:rPr>
          <w:sz w:val="26"/>
          <w:szCs w:val="26"/>
        </w:rPr>
        <w:t>Ленина ,</w:t>
      </w:r>
      <w:proofErr w:type="gramEnd"/>
      <w:r w:rsidRPr="006B12DE">
        <w:rPr>
          <w:sz w:val="26"/>
          <w:szCs w:val="26"/>
        </w:rPr>
        <w:t xml:space="preserve"> дом 17.</w:t>
      </w:r>
    </w:p>
    <w:p w14:paraId="23680323" w14:textId="09A36DF0" w:rsidR="009B7E1F" w:rsidRPr="006B12DE" w:rsidRDefault="009B7E1F" w:rsidP="009B7E1F">
      <w:pPr>
        <w:ind w:left="-284"/>
        <w:jc w:val="both"/>
        <w:rPr>
          <w:noProof/>
          <w:sz w:val="26"/>
          <w:szCs w:val="26"/>
          <w:lang w:eastAsia="ru-RU"/>
        </w:rPr>
      </w:pPr>
      <w:r w:rsidRPr="006B12DE">
        <w:rPr>
          <w:noProof/>
          <w:sz w:val="26"/>
          <w:szCs w:val="26"/>
          <w:lang w:eastAsia="ru-RU"/>
        </w:rPr>
        <w:t xml:space="preserve">             Учреждение имеет свой сайт в сети Интернет.</w:t>
      </w:r>
    </w:p>
    <w:p w14:paraId="684D22D0" w14:textId="77777777" w:rsidR="009B7E1F" w:rsidRPr="006B12DE" w:rsidRDefault="009B7E1F" w:rsidP="009B7E1F">
      <w:pPr>
        <w:tabs>
          <w:tab w:val="num" w:pos="0"/>
          <w:tab w:val="left" w:pos="993"/>
        </w:tabs>
        <w:autoSpaceDE w:val="0"/>
        <w:autoSpaceDN w:val="0"/>
        <w:adjustRightInd w:val="0"/>
        <w:ind w:firstLine="567"/>
        <w:jc w:val="both"/>
        <w:rPr>
          <w:noProof/>
          <w:sz w:val="26"/>
          <w:szCs w:val="26"/>
          <w:lang w:eastAsia="ru-RU"/>
        </w:rPr>
      </w:pPr>
      <w:r w:rsidRPr="006B12DE">
        <w:rPr>
          <w:noProof/>
          <w:sz w:val="26"/>
          <w:szCs w:val="26"/>
          <w:lang w:eastAsia="ru-RU"/>
        </w:rPr>
        <w:t>Адрес электронной почты:</w:t>
      </w:r>
      <w:r w:rsidRPr="006B12DE">
        <w:rPr>
          <w:noProof/>
          <w:sz w:val="26"/>
          <w:szCs w:val="26"/>
          <w:lang w:val="en-US" w:eastAsia="ru-RU"/>
        </w:rPr>
        <w:t>cvrshah</w:t>
      </w:r>
      <w:r w:rsidRPr="006B12DE">
        <w:rPr>
          <w:noProof/>
          <w:sz w:val="26"/>
          <w:szCs w:val="26"/>
          <w:lang w:eastAsia="ru-RU"/>
        </w:rPr>
        <w:t>@</w:t>
      </w:r>
      <w:r w:rsidRPr="006B12DE">
        <w:rPr>
          <w:noProof/>
          <w:sz w:val="26"/>
          <w:szCs w:val="26"/>
          <w:lang w:val="en-US" w:eastAsia="ru-RU"/>
        </w:rPr>
        <w:t>mail</w:t>
      </w:r>
      <w:r w:rsidRPr="006B12DE">
        <w:rPr>
          <w:noProof/>
          <w:sz w:val="26"/>
          <w:szCs w:val="26"/>
          <w:lang w:eastAsia="ru-RU"/>
        </w:rPr>
        <w:t>.</w:t>
      </w:r>
      <w:r w:rsidRPr="006B12DE">
        <w:rPr>
          <w:noProof/>
          <w:sz w:val="26"/>
          <w:szCs w:val="26"/>
          <w:lang w:val="en-US" w:eastAsia="ru-RU"/>
        </w:rPr>
        <w:t>ru</w:t>
      </w:r>
    </w:p>
    <w:p w14:paraId="723D823E" w14:textId="77777777" w:rsidR="009B7E1F" w:rsidRPr="006B12DE" w:rsidRDefault="009B7E1F" w:rsidP="009B7E1F">
      <w:pPr>
        <w:shd w:val="clear" w:color="auto" w:fill="FFFFFF"/>
        <w:tabs>
          <w:tab w:val="num" w:pos="0"/>
          <w:tab w:val="left" w:pos="860"/>
          <w:tab w:val="left" w:pos="993"/>
        </w:tabs>
        <w:ind w:firstLine="567"/>
        <w:jc w:val="both"/>
        <w:rPr>
          <w:sz w:val="26"/>
          <w:szCs w:val="26"/>
          <w:lang w:eastAsia="ru-RU"/>
        </w:rPr>
      </w:pPr>
      <w:r w:rsidRPr="006B12DE">
        <w:rPr>
          <w:sz w:val="26"/>
          <w:szCs w:val="26"/>
          <w:lang w:eastAsia="ru-RU"/>
        </w:rPr>
        <w:t>1.5. Сведения о создании, переименовании и реорганизации учреждения.</w:t>
      </w:r>
    </w:p>
    <w:p w14:paraId="3CBA67F4" w14:textId="77777777" w:rsidR="009B7E1F" w:rsidRPr="006B12DE" w:rsidRDefault="009B7E1F" w:rsidP="009B7E1F">
      <w:pPr>
        <w:shd w:val="clear" w:color="auto" w:fill="FFFFFF"/>
        <w:tabs>
          <w:tab w:val="num" w:pos="0"/>
          <w:tab w:val="left" w:pos="860"/>
          <w:tab w:val="left" w:pos="993"/>
        </w:tabs>
        <w:ind w:firstLine="567"/>
        <w:jc w:val="both"/>
        <w:rPr>
          <w:spacing w:val="1"/>
          <w:sz w:val="26"/>
          <w:szCs w:val="26"/>
        </w:rPr>
      </w:pPr>
      <w:r w:rsidRPr="006B12DE">
        <w:rPr>
          <w:spacing w:val="1"/>
          <w:sz w:val="26"/>
          <w:szCs w:val="26"/>
        </w:rPr>
        <w:t>В 1957 году в г. Шахунья было создано образовательное учреждение Шахунский Дом пионеров и учащихся.</w:t>
      </w:r>
    </w:p>
    <w:p w14:paraId="5632D6FA" w14:textId="3C0AA477" w:rsidR="009B7E1F" w:rsidRPr="006B12DE" w:rsidRDefault="009B7E1F" w:rsidP="009B7E1F">
      <w:pPr>
        <w:shd w:val="clear" w:color="auto" w:fill="FFFFFF"/>
        <w:tabs>
          <w:tab w:val="num" w:pos="0"/>
          <w:tab w:val="left" w:pos="860"/>
          <w:tab w:val="left" w:pos="993"/>
        </w:tabs>
        <w:ind w:firstLine="567"/>
        <w:jc w:val="both"/>
        <w:rPr>
          <w:spacing w:val="1"/>
          <w:sz w:val="26"/>
          <w:szCs w:val="26"/>
        </w:rPr>
      </w:pPr>
      <w:r w:rsidRPr="006B12DE">
        <w:rPr>
          <w:spacing w:val="1"/>
          <w:sz w:val="26"/>
          <w:szCs w:val="26"/>
        </w:rPr>
        <w:t xml:space="preserve">В 1992 </w:t>
      </w:r>
      <w:proofErr w:type="gramStart"/>
      <w:r w:rsidRPr="006B12DE">
        <w:rPr>
          <w:spacing w:val="1"/>
          <w:sz w:val="26"/>
          <w:szCs w:val="26"/>
        </w:rPr>
        <w:t xml:space="preserve">году  </w:t>
      </w:r>
      <w:r w:rsidRPr="006B12DE">
        <w:rPr>
          <w:spacing w:val="2"/>
          <w:sz w:val="26"/>
          <w:szCs w:val="26"/>
        </w:rPr>
        <w:t>на</w:t>
      </w:r>
      <w:proofErr w:type="gramEnd"/>
      <w:r w:rsidRPr="006B12DE">
        <w:rPr>
          <w:spacing w:val="2"/>
          <w:sz w:val="26"/>
          <w:szCs w:val="26"/>
        </w:rPr>
        <w:t xml:space="preserve">     основании     распоряжения  администрации Шахунского  района Нижегородской  области  </w:t>
      </w:r>
      <w:r w:rsidRPr="006B12DE">
        <w:rPr>
          <w:spacing w:val="1"/>
          <w:sz w:val="26"/>
          <w:szCs w:val="26"/>
        </w:rPr>
        <w:t xml:space="preserve">№ 360  от </w:t>
      </w:r>
      <w:r w:rsidRPr="006B12DE">
        <w:rPr>
          <w:spacing w:val="2"/>
          <w:sz w:val="26"/>
          <w:szCs w:val="26"/>
        </w:rPr>
        <w:t xml:space="preserve"> 18.  02. </w:t>
      </w:r>
      <w:r w:rsidRPr="006B12DE">
        <w:rPr>
          <w:spacing w:val="1"/>
          <w:sz w:val="26"/>
          <w:szCs w:val="26"/>
        </w:rPr>
        <w:t>1993 года было</w:t>
      </w:r>
      <w:r w:rsidRPr="006B12DE">
        <w:rPr>
          <w:spacing w:val="2"/>
          <w:sz w:val="26"/>
          <w:szCs w:val="26"/>
        </w:rPr>
        <w:t xml:space="preserve"> зарегистрировано </w:t>
      </w:r>
      <w:r w:rsidRPr="006B12DE">
        <w:rPr>
          <w:spacing w:val="1"/>
          <w:sz w:val="26"/>
          <w:szCs w:val="26"/>
        </w:rPr>
        <w:t>учреждение дополнительного образования детей «Шахунский Дом пионеров и школьников»</w:t>
      </w:r>
      <w:r w:rsidR="006B12DE">
        <w:rPr>
          <w:spacing w:val="1"/>
          <w:sz w:val="26"/>
          <w:szCs w:val="26"/>
        </w:rPr>
        <w:t>.</w:t>
      </w:r>
      <w:r w:rsidRPr="006B12DE">
        <w:rPr>
          <w:spacing w:val="1"/>
          <w:sz w:val="26"/>
          <w:szCs w:val="26"/>
        </w:rPr>
        <w:t xml:space="preserve">  </w:t>
      </w:r>
      <w:r w:rsidRPr="006B12DE">
        <w:rPr>
          <w:spacing w:val="2"/>
          <w:sz w:val="26"/>
          <w:szCs w:val="26"/>
        </w:rPr>
        <w:t xml:space="preserve">     </w:t>
      </w:r>
    </w:p>
    <w:p w14:paraId="776E1EC4"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xml:space="preserve">В 2012 году на основании распоряжения администрации Шахунского района №760-р от 21.11.2012 </w:t>
      </w:r>
      <w:proofErr w:type="gramStart"/>
      <w:r w:rsidRPr="006B12DE">
        <w:rPr>
          <w:sz w:val="26"/>
          <w:szCs w:val="26"/>
          <w:lang w:eastAsia="ru-RU"/>
        </w:rPr>
        <w:t>года  «</w:t>
      </w:r>
      <w:proofErr w:type="gramEnd"/>
      <w:r w:rsidRPr="006B12DE">
        <w:rPr>
          <w:sz w:val="26"/>
          <w:szCs w:val="26"/>
          <w:lang w:eastAsia="ru-RU"/>
        </w:rPr>
        <w:t>О переименовании МОУ ДОД «Шахунский  Дом пионеров и школьников» учреждение было переименовано в муниципальное бюджетное образовательное учреждение дополнительного образования детей центр внешкольной работы «Перспектива».</w:t>
      </w:r>
    </w:p>
    <w:p w14:paraId="569F3F43"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 xml:space="preserve">В 2015 году </w:t>
      </w:r>
      <w:r w:rsidRPr="006B12DE">
        <w:rPr>
          <w:sz w:val="26"/>
          <w:szCs w:val="26"/>
        </w:rPr>
        <w:t xml:space="preserve">в соответствии с  273-ФЗ «Об образовании в Российской Федерации», </w:t>
      </w:r>
      <w:r w:rsidRPr="006B12DE">
        <w:rPr>
          <w:sz w:val="26"/>
          <w:szCs w:val="26"/>
          <w:lang w:eastAsia="ru-RU"/>
        </w:rPr>
        <w:t>на основании распоряжения администрации городского округа город Шахунья №140-р от 14.05.2015 года «О переименовании  образовательных организаций городского округа город Шахунья Нижегородской области»,  муниципальное бюджетное образовательное учреждение дополнительного образования детей центр внешкольной работы «Перспектива» было переименовано в муниципальное бюджетное учреждение дополнительного образования «Центр внешкольной работы «Перспектива».</w:t>
      </w:r>
    </w:p>
    <w:p w14:paraId="364AC322" w14:textId="77777777" w:rsidR="009B7E1F" w:rsidRPr="006B12DE" w:rsidRDefault="009B7E1F" w:rsidP="009B7E1F">
      <w:pPr>
        <w:tabs>
          <w:tab w:val="num" w:pos="0"/>
          <w:tab w:val="left" w:pos="993"/>
        </w:tabs>
        <w:ind w:firstLine="567"/>
        <w:jc w:val="both"/>
        <w:rPr>
          <w:sz w:val="26"/>
          <w:szCs w:val="26"/>
        </w:rPr>
      </w:pPr>
      <w:r w:rsidRPr="006B12DE">
        <w:rPr>
          <w:sz w:val="26"/>
          <w:szCs w:val="26"/>
          <w:lang w:eastAsia="ru-RU"/>
        </w:rPr>
        <w:t xml:space="preserve">В 2015 </w:t>
      </w:r>
      <w:proofErr w:type="gramStart"/>
      <w:r w:rsidRPr="006B12DE">
        <w:rPr>
          <w:sz w:val="26"/>
          <w:szCs w:val="26"/>
          <w:lang w:eastAsia="ru-RU"/>
        </w:rPr>
        <w:t>году  на</w:t>
      </w:r>
      <w:proofErr w:type="gramEnd"/>
      <w:r w:rsidRPr="006B12DE">
        <w:rPr>
          <w:sz w:val="26"/>
          <w:szCs w:val="26"/>
          <w:lang w:eastAsia="ru-RU"/>
        </w:rPr>
        <w:t xml:space="preserve"> основании распоряжения администрации городского округа город Шахунья №410-р от 30.09.2015 года Муниципальное бюджетное учреждение </w:t>
      </w:r>
      <w:r w:rsidRPr="006B12DE">
        <w:rPr>
          <w:sz w:val="26"/>
          <w:szCs w:val="26"/>
          <w:lang w:eastAsia="ru-RU"/>
        </w:rPr>
        <w:lastRenderedPageBreak/>
        <w:t xml:space="preserve">дополнительного образования детей Станция Юных Туристов в результате реорганизации была присоединена к  </w:t>
      </w:r>
      <w:r w:rsidRPr="006B12DE">
        <w:rPr>
          <w:sz w:val="26"/>
          <w:szCs w:val="26"/>
        </w:rPr>
        <w:t>Муниципальному бюджетному учреждению дополнительного образования «Центр внешкольной работы «Перспектива».</w:t>
      </w:r>
    </w:p>
    <w:p w14:paraId="6D2CC85D" w14:textId="77777777" w:rsidR="009B7E1F" w:rsidRPr="006B12DE" w:rsidRDefault="009B7E1F" w:rsidP="009B7E1F">
      <w:pPr>
        <w:jc w:val="both"/>
        <w:rPr>
          <w:sz w:val="26"/>
          <w:szCs w:val="26"/>
        </w:rPr>
      </w:pPr>
      <w:r w:rsidRPr="006B12DE">
        <w:rPr>
          <w:sz w:val="26"/>
          <w:szCs w:val="26"/>
        </w:rPr>
        <w:t xml:space="preserve">          В 2018 году в соответствии с распоряжением администрации городского округа  город Шахунья Нижегородской области № 167-р от 10. 05. 2018 года Муниципальное  бюджетное учреждение дополнительного образования  «</w:t>
      </w:r>
      <w:proofErr w:type="spellStart"/>
      <w:r w:rsidRPr="006B12DE">
        <w:rPr>
          <w:sz w:val="26"/>
          <w:szCs w:val="26"/>
        </w:rPr>
        <w:t>Сявский</w:t>
      </w:r>
      <w:proofErr w:type="spellEnd"/>
      <w:r w:rsidRPr="006B12DE">
        <w:rPr>
          <w:sz w:val="26"/>
          <w:szCs w:val="26"/>
        </w:rPr>
        <w:t xml:space="preserve"> Центр Детского Творчества»  и Муниципальное  бюджетное  учреждение дополнительного образования « </w:t>
      </w:r>
      <w:proofErr w:type="spellStart"/>
      <w:r w:rsidRPr="006B12DE">
        <w:rPr>
          <w:sz w:val="26"/>
          <w:szCs w:val="26"/>
        </w:rPr>
        <w:t>Вахтанский</w:t>
      </w:r>
      <w:proofErr w:type="spellEnd"/>
      <w:r w:rsidRPr="006B12DE">
        <w:rPr>
          <w:sz w:val="26"/>
          <w:szCs w:val="26"/>
        </w:rPr>
        <w:t xml:space="preserve"> </w:t>
      </w:r>
      <w:proofErr w:type="spellStart"/>
      <w:r w:rsidRPr="006B12DE">
        <w:rPr>
          <w:sz w:val="26"/>
          <w:szCs w:val="26"/>
        </w:rPr>
        <w:t>детско</w:t>
      </w:r>
      <w:proofErr w:type="spellEnd"/>
      <w:r w:rsidRPr="006B12DE">
        <w:rPr>
          <w:sz w:val="26"/>
          <w:szCs w:val="26"/>
        </w:rPr>
        <w:t xml:space="preserve"> - юношеский центр» </w:t>
      </w:r>
      <w:r w:rsidRPr="006B12DE">
        <w:rPr>
          <w:sz w:val="26"/>
          <w:szCs w:val="26"/>
          <w:lang w:eastAsia="ru-RU"/>
        </w:rPr>
        <w:t xml:space="preserve">в результате реорганизации присоединены </w:t>
      </w:r>
      <w:r w:rsidRPr="006B12DE">
        <w:rPr>
          <w:sz w:val="26"/>
          <w:szCs w:val="26"/>
        </w:rPr>
        <w:t>к МБУ ДО «Центр внешкольной работы «Перспектива».</w:t>
      </w:r>
    </w:p>
    <w:p w14:paraId="6A0F8FE5" w14:textId="77777777" w:rsidR="009B7E1F" w:rsidRPr="006B12DE" w:rsidRDefault="009B7E1F" w:rsidP="009B7E1F">
      <w:pPr>
        <w:pStyle w:val="afe"/>
        <w:tabs>
          <w:tab w:val="num" w:pos="0"/>
          <w:tab w:val="left" w:pos="993"/>
        </w:tabs>
        <w:ind w:firstLine="567"/>
        <w:jc w:val="both"/>
        <w:rPr>
          <w:rFonts w:ascii="Times New Roman" w:hAnsi="Times New Roman"/>
          <w:sz w:val="26"/>
          <w:szCs w:val="26"/>
        </w:rPr>
      </w:pPr>
      <w:r w:rsidRPr="006B12DE">
        <w:rPr>
          <w:rFonts w:ascii="Times New Roman" w:hAnsi="Times New Roman"/>
          <w:sz w:val="26"/>
          <w:szCs w:val="26"/>
        </w:rPr>
        <w:t>1.6. Учредителем и собственником имущества Учреждения является администрация муниципального округа город Шахунья Нижегородской области, в лице администрации муниципального округа город Шахунья Нижегородской области.</w:t>
      </w:r>
    </w:p>
    <w:p w14:paraId="7210249F" w14:textId="77777777" w:rsidR="009B7E1F" w:rsidRPr="006B12DE" w:rsidRDefault="009B7E1F" w:rsidP="009B7E1F">
      <w:pPr>
        <w:pStyle w:val="afe"/>
        <w:tabs>
          <w:tab w:val="num" w:pos="0"/>
          <w:tab w:val="left" w:pos="993"/>
        </w:tabs>
        <w:ind w:firstLine="567"/>
        <w:jc w:val="both"/>
        <w:rPr>
          <w:rFonts w:ascii="Times New Roman" w:hAnsi="Times New Roman"/>
          <w:sz w:val="26"/>
          <w:szCs w:val="26"/>
        </w:rPr>
      </w:pPr>
      <w:r w:rsidRPr="006B12DE">
        <w:rPr>
          <w:rFonts w:ascii="Times New Roman" w:hAnsi="Times New Roman"/>
          <w:sz w:val="26"/>
          <w:szCs w:val="26"/>
        </w:rPr>
        <w:t xml:space="preserve">Полномочия Учредителя от имени администрации муниципального округа город Шахунья осуществляет Управление образования администрации муниципального округа город Шахунья. Полномочия собственника имущества от имени администрации муниципального округа город Шахунья осуществляет Отдел </w:t>
      </w:r>
      <w:proofErr w:type="gramStart"/>
      <w:r w:rsidRPr="006B12DE">
        <w:rPr>
          <w:rFonts w:ascii="Times New Roman" w:hAnsi="Times New Roman"/>
          <w:sz w:val="26"/>
          <w:szCs w:val="26"/>
        </w:rPr>
        <w:t>муниципального  имущества</w:t>
      </w:r>
      <w:proofErr w:type="gramEnd"/>
      <w:r w:rsidRPr="006B12DE">
        <w:rPr>
          <w:rFonts w:ascii="Times New Roman" w:hAnsi="Times New Roman"/>
          <w:sz w:val="26"/>
          <w:szCs w:val="26"/>
        </w:rPr>
        <w:t xml:space="preserve"> и земельных ресурсов муниципального округа город Шахунья. Учредитель в отношении Учреждения осуществляет бюджетные полномочия главного распорядителя бюджетных средств.  </w:t>
      </w:r>
    </w:p>
    <w:p w14:paraId="7059DF32"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 xml:space="preserve">1.7. </w:t>
      </w:r>
      <w:r w:rsidRPr="006B12DE">
        <w:rPr>
          <w:sz w:val="26"/>
          <w:szCs w:val="26"/>
        </w:rPr>
        <w:t>Учреждение является некоммерческой организацией и руководствуется в своей деятельности Конституцией Российской Федерации, федеральными законами и иными нормативными правовыми актами Российской Федерации, законами Нижегородской области и иными нормативными правовыми актами Нижегородской области, муниципальными правовыми актами муниципального округа город Шахунья, настоящим Уставом и внутренними документами Учреждения.</w:t>
      </w:r>
    </w:p>
    <w:p w14:paraId="42D46FAF" w14:textId="77777777" w:rsidR="009B7E1F" w:rsidRPr="006B12DE" w:rsidRDefault="009B7E1F" w:rsidP="009B7E1F">
      <w:pPr>
        <w:tabs>
          <w:tab w:val="num" w:pos="0"/>
          <w:tab w:val="left" w:pos="993"/>
        </w:tabs>
        <w:autoSpaceDE w:val="0"/>
        <w:autoSpaceDN w:val="0"/>
        <w:adjustRightInd w:val="0"/>
        <w:ind w:right="141" w:firstLine="567"/>
        <w:jc w:val="both"/>
        <w:rPr>
          <w:sz w:val="26"/>
          <w:szCs w:val="26"/>
        </w:rPr>
      </w:pPr>
      <w:r w:rsidRPr="006B12DE">
        <w:rPr>
          <w:sz w:val="26"/>
          <w:szCs w:val="26"/>
          <w:lang w:eastAsia="ru-RU"/>
        </w:rPr>
        <w:t>1.8.</w:t>
      </w:r>
      <w:r w:rsidRPr="006B12DE">
        <w:rPr>
          <w:sz w:val="26"/>
          <w:szCs w:val="26"/>
        </w:rPr>
        <w:t xml:space="preserve"> 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 273-ФЗ «Об образовании в Российской Федерации» от 29 декабря 2012 года (далее – Федеральный закон «Об образовании в Российской Федерации»), иными нормативными правовыми актами Российской Федерации и настоящим Уставом.</w:t>
      </w:r>
    </w:p>
    <w:p w14:paraId="6ACD636A"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p>
    <w:p w14:paraId="646BC75A" w14:textId="77777777" w:rsidR="009B7E1F" w:rsidRPr="006B12DE" w:rsidRDefault="009B7E1F" w:rsidP="009B7E1F">
      <w:pPr>
        <w:widowControl/>
        <w:numPr>
          <w:ilvl w:val="0"/>
          <w:numId w:val="22"/>
        </w:numPr>
        <w:tabs>
          <w:tab w:val="num" w:pos="0"/>
          <w:tab w:val="left" w:pos="709"/>
          <w:tab w:val="left" w:pos="851"/>
        </w:tabs>
        <w:autoSpaceDE w:val="0"/>
        <w:autoSpaceDN w:val="0"/>
        <w:adjustRightInd w:val="0"/>
        <w:ind w:left="0" w:firstLine="567"/>
        <w:jc w:val="both"/>
        <w:rPr>
          <w:sz w:val="26"/>
          <w:szCs w:val="26"/>
          <w:lang w:eastAsia="ru-RU"/>
        </w:rPr>
      </w:pPr>
      <w:proofErr w:type="gramStart"/>
      <w:r w:rsidRPr="006B12DE">
        <w:rPr>
          <w:sz w:val="26"/>
          <w:szCs w:val="26"/>
          <w:lang w:eastAsia="ru-RU"/>
        </w:rPr>
        <w:t xml:space="preserve">ЦЕЛИ,   </w:t>
      </w:r>
      <w:proofErr w:type="gramEnd"/>
      <w:r w:rsidRPr="006B12DE">
        <w:rPr>
          <w:sz w:val="26"/>
          <w:szCs w:val="26"/>
          <w:lang w:eastAsia="ru-RU"/>
        </w:rPr>
        <w:t>ПРЕДМЕТ И ВИДЫ ДЕЯТЕЛЬНОСТИ.</w:t>
      </w:r>
    </w:p>
    <w:p w14:paraId="15CBACA0"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p>
    <w:p w14:paraId="41AA434D" w14:textId="77777777" w:rsidR="009B7E1F" w:rsidRPr="006B12DE" w:rsidRDefault="009B7E1F" w:rsidP="009B7E1F">
      <w:pPr>
        <w:widowControl/>
        <w:numPr>
          <w:ilvl w:val="1"/>
          <w:numId w:val="22"/>
        </w:numPr>
        <w:tabs>
          <w:tab w:val="num" w:pos="0"/>
          <w:tab w:val="left" w:pos="426"/>
          <w:tab w:val="left" w:pos="993"/>
        </w:tabs>
        <w:autoSpaceDE w:val="0"/>
        <w:autoSpaceDN w:val="0"/>
        <w:adjustRightInd w:val="0"/>
        <w:ind w:left="0" w:firstLine="567"/>
        <w:jc w:val="both"/>
        <w:rPr>
          <w:sz w:val="26"/>
          <w:szCs w:val="26"/>
          <w:shd w:val="clear" w:color="auto" w:fill="FFFFFF"/>
        </w:rPr>
      </w:pPr>
      <w:r w:rsidRPr="006B12DE">
        <w:rPr>
          <w:sz w:val="26"/>
          <w:szCs w:val="26"/>
        </w:rPr>
        <w:t>Основной целью деятельности Учреждения является образовательная деятельность по дополнительным общеобразовательным программам.</w:t>
      </w:r>
    </w:p>
    <w:p w14:paraId="3BE4BE42" w14:textId="77777777" w:rsidR="009B7E1F" w:rsidRPr="006B12DE" w:rsidRDefault="009B7E1F" w:rsidP="009B7E1F">
      <w:pPr>
        <w:widowControl/>
        <w:numPr>
          <w:ilvl w:val="1"/>
          <w:numId w:val="22"/>
        </w:numPr>
        <w:tabs>
          <w:tab w:val="num" w:pos="0"/>
          <w:tab w:val="left" w:pos="993"/>
        </w:tabs>
        <w:autoSpaceDE w:val="0"/>
        <w:autoSpaceDN w:val="0"/>
        <w:adjustRightInd w:val="0"/>
        <w:ind w:left="0" w:firstLine="567"/>
        <w:jc w:val="both"/>
        <w:rPr>
          <w:sz w:val="26"/>
          <w:szCs w:val="26"/>
          <w:shd w:val="clear" w:color="auto" w:fill="FFFFFF"/>
        </w:rPr>
      </w:pPr>
      <w:r w:rsidRPr="006B12DE">
        <w:rPr>
          <w:sz w:val="26"/>
          <w:szCs w:val="26"/>
        </w:rPr>
        <w:t xml:space="preserve"> Предметом деятельности Учреждения является </w:t>
      </w:r>
      <w:proofErr w:type="gramStart"/>
      <w:r w:rsidRPr="006B12DE">
        <w:rPr>
          <w:sz w:val="26"/>
          <w:szCs w:val="26"/>
          <w:shd w:val="clear" w:color="auto" w:fill="FFFFFF"/>
        </w:rPr>
        <w:t>предоставление  бесплатного</w:t>
      </w:r>
      <w:proofErr w:type="gramEnd"/>
      <w:r w:rsidRPr="006B12DE">
        <w:rPr>
          <w:sz w:val="26"/>
          <w:szCs w:val="26"/>
          <w:shd w:val="clear" w:color="auto" w:fill="FFFFFF"/>
        </w:rPr>
        <w:t xml:space="preserve"> дополнительного образования посредством  </w:t>
      </w:r>
      <w:r w:rsidRPr="006B12DE">
        <w:rPr>
          <w:sz w:val="26"/>
          <w:szCs w:val="26"/>
        </w:rPr>
        <w:t>обучения и воспитания в интересах человека, семьи, общества и государства, создания благоприятных условий для разностороннего развития личности</w:t>
      </w:r>
      <w:r w:rsidRPr="006B12DE">
        <w:rPr>
          <w:sz w:val="26"/>
          <w:szCs w:val="26"/>
          <w:shd w:val="clear" w:color="auto" w:fill="FFFFFF"/>
        </w:rPr>
        <w:t xml:space="preserve"> на территории муниципального округа город Шахунья Нижегородской области.</w:t>
      </w:r>
    </w:p>
    <w:p w14:paraId="5163C949" w14:textId="77777777" w:rsidR="009B7E1F" w:rsidRPr="006B12DE" w:rsidRDefault="009B7E1F" w:rsidP="009B7E1F">
      <w:pPr>
        <w:widowControl/>
        <w:numPr>
          <w:ilvl w:val="1"/>
          <w:numId w:val="22"/>
        </w:numPr>
        <w:tabs>
          <w:tab w:val="num" w:pos="0"/>
          <w:tab w:val="left" w:pos="993"/>
        </w:tabs>
        <w:autoSpaceDE w:val="0"/>
        <w:autoSpaceDN w:val="0"/>
        <w:adjustRightInd w:val="0"/>
        <w:ind w:left="0" w:firstLine="567"/>
        <w:jc w:val="both"/>
        <w:rPr>
          <w:sz w:val="26"/>
          <w:szCs w:val="26"/>
          <w:shd w:val="clear" w:color="auto" w:fill="FFFFFF"/>
        </w:rPr>
      </w:pPr>
      <w:r w:rsidRPr="006B12DE">
        <w:rPr>
          <w:sz w:val="26"/>
          <w:szCs w:val="26"/>
        </w:rPr>
        <w:t>Учреждение реализует дополнительные общеразвивающие программы технической, естественнонаучной, физкультурно-спортивной, художественной, туристско-краеведческой, социально-гуманитарной направленности.</w:t>
      </w:r>
    </w:p>
    <w:p w14:paraId="7C2DD127" w14:textId="77777777" w:rsidR="009B7E1F" w:rsidRPr="006B12DE" w:rsidRDefault="009B7E1F" w:rsidP="009B7E1F">
      <w:pPr>
        <w:widowControl/>
        <w:numPr>
          <w:ilvl w:val="1"/>
          <w:numId w:val="22"/>
        </w:numPr>
        <w:tabs>
          <w:tab w:val="num" w:pos="0"/>
          <w:tab w:val="left" w:pos="993"/>
        </w:tabs>
        <w:ind w:left="0" w:firstLine="567"/>
        <w:jc w:val="both"/>
        <w:rPr>
          <w:sz w:val="26"/>
          <w:szCs w:val="26"/>
        </w:rPr>
      </w:pPr>
      <w:r w:rsidRPr="006B12DE">
        <w:rPr>
          <w:sz w:val="26"/>
          <w:szCs w:val="26"/>
        </w:rPr>
        <w:t>Учреждение осуществляет следующие основные виды деятельности:</w:t>
      </w:r>
    </w:p>
    <w:p w14:paraId="04BDCAFE"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реализация дополнительных общеобразовательных программ – дополнительных общеразвивающих программ;</w:t>
      </w:r>
    </w:p>
    <w:p w14:paraId="002135A3"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организация отдыха и оздоровления детей;</w:t>
      </w:r>
    </w:p>
    <w:p w14:paraId="15136D02"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xml:space="preserve">- осуществление индивидуально ориентированной педагогической, </w:t>
      </w:r>
      <w:r w:rsidRPr="006B12DE">
        <w:rPr>
          <w:sz w:val="26"/>
          <w:szCs w:val="26"/>
        </w:rPr>
        <w:lastRenderedPageBreak/>
        <w:t>психологической, социальной помощи учащимся;</w:t>
      </w:r>
    </w:p>
    <w:p w14:paraId="2549A173"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организация разнообразной массовой работы с учащимися и родителями (законными представителями) несовершеннолетних учащихся для отдыха и досуга, в том числе клубных, секционных и других занятий, соревнований, экскурсий, выставок;</w:t>
      </w:r>
    </w:p>
    <w:p w14:paraId="14C371B5" w14:textId="77777777" w:rsidR="009B7E1F" w:rsidRPr="006B12DE" w:rsidRDefault="009B7E1F" w:rsidP="009B7E1F">
      <w:pPr>
        <w:tabs>
          <w:tab w:val="num" w:pos="0"/>
          <w:tab w:val="left" w:pos="142"/>
          <w:tab w:val="left" w:pos="993"/>
        </w:tabs>
        <w:ind w:firstLine="567"/>
        <w:jc w:val="both"/>
        <w:rPr>
          <w:i/>
          <w:sz w:val="26"/>
          <w:szCs w:val="26"/>
        </w:rPr>
      </w:pPr>
      <w:r w:rsidRPr="006B12DE">
        <w:rPr>
          <w:sz w:val="26"/>
          <w:szCs w:val="26"/>
        </w:rPr>
        <w:t xml:space="preserve">- </w:t>
      </w:r>
      <w:proofErr w:type="gramStart"/>
      <w:r w:rsidRPr="006B12DE">
        <w:rPr>
          <w:sz w:val="26"/>
          <w:szCs w:val="26"/>
        </w:rPr>
        <w:t>организация  питания</w:t>
      </w:r>
      <w:proofErr w:type="gramEnd"/>
      <w:r w:rsidRPr="006B12DE">
        <w:rPr>
          <w:sz w:val="26"/>
          <w:szCs w:val="26"/>
        </w:rPr>
        <w:t xml:space="preserve">  обучающихся  в рамках  проведения летней оздоровительной кампании;</w:t>
      </w:r>
    </w:p>
    <w:p w14:paraId="28EDE9E6"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организация охраны здоровья учащихся (за исключением оказания первичной медико-санитарной помощи, прохождения периодических медицинских осмотров и диспансеризации);</w:t>
      </w:r>
    </w:p>
    <w:p w14:paraId="4A32D86C"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lang w:eastAsia="ru-RU"/>
        </w:rPr>
        <w:t xml:space="preserve">- </w:t>
      </w:r>
      <w:r w:rsidRPr="006B12DE">
        <w:rPr>
          <w:sz w:val="26"/>
          <w:szCs w:val="26"/>
        </w:rPr>
        <w:t>разработка и реализация социально-педагогических проектов по заказу Учредителя;</w:t>
      </w:r>
    </w:p>
    <w:p w14:paraId="1BA58619"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организация научно-методической работы, в том числе организация и проведение научных и методических конференций, семинаров;</w:t>
      </w:r>
    </w:p>
    <w:p w14:paraId="38161EE9"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организация научной, творческой, экспериментальной и инновационной деятельности;</w:t>
      </w:r>
    </w:p>
    <w:p w14:paraId="43ACA277"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хозяйственная деятельность, направленная на обеспечение деятельности Учреждения и достижение целей его создания.</w:t>
      </w:r>
    </w:p>
    <w:p w14:paraId="50E1968E" w14:textId="77777777" w:rsidR="009B7E1F" w:rsidRPr="006B12DE" w:rsidRDefault="009B7E1F" w:rsidP="009B7E1F">
      <w:pPr>
        <w:tabs>
          <w:tab w:val="num" w:pos="0"/>
          <w:tab w:val="left" w:pos="993"/>
        </w:tabs>
        <w:ind w:firstLine="567"/>
        <w:jc w:val="both"/>
        <w:rPr>
          <w:sz w:val="26"/>
          <w:szCs w:val="26"/>
        </w:rPr>
      </w:pPr>
      <w:r w:rsidRPr="006B12DE">
        <w:rPr>
          <w:sz w:val="26"/>
          <w:szCs w:val="26"/>
        </w:rPr>
        <w:t>В соответствии с данными видами деятельности Управление образования формирует и утверждает муниципальное задание для Учреждения.</w:t>
      </w:r>
    </w:p>
    <w:p w14:paraId="7959B1EE" w14:textId="77777777" w:rsidR="009B7E1F" w:rsidRPr="006B12DE" w:rsidRDefault="009B7E1F" w:rsidP="009B7E1F">
      <w:pPr>
        <w:widowControl/>
        <w:numPr>
          <w:ilvl w:val="1"/>
          <w:numId w:val="22"/>
        </w:numPr>
        <w:tabs>
          <w:tab w:val="num" w:pos="0"/>
          <w:tab w:val="left" w:pos="284"/>
          <w:tab w:val="left" w:pos="426"/>
          <w:tab w:val="left" w:pos="993"/>
        </w:tabs>
        <w:ind w:left="0" w:firstLine="567"/>
        <w:jc w:val="both"/>
        <w:rPr>
          <w:sz w:val="26"/>
          <w:szCs w:val="26"/>
        </w:rPr>
      </w:pPr>
      <w:r w:rsidRPr="006B12DE">
        <w:rPr>
          <w:sz w:val="26"/>
          <w:szCs w:val="26"/>
          <w:lang w:eastAsia="ru-RU"/>
        </w:rPr>
        <w:t>У</w:t>
      </w:r>
      <w:r w:rsidRPr="006B12DE">
        <w:rPr>
          <w:sz w:val="26"/>
          <w:szCs w:val="26"/>
        </w:rPr>
        <w:t xml:space="preserve">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w:t>
      </w:r>
      <w:proofErr w:type="gramStart"/>
      <w:r w:rsidRPr="006B12DE">
        <w:rPr>
          <w:sz w:val="26"/>
          <w:szCs w:val="26"/>
        </w:rPr>
        <w:t>и</w:t>
      </w:r>
      <w:proofErr w:type="gramEnd"/>
      <w:r w:rsidRPr="006B12DE">
        <w:rPr>
          <w:sz w:val="26"/>
          <w:szCs w:val="26"/>
        </w:rPr>
        <w:t xml:space="preserve"> если это соответствует таким целям. </w:t>
      </w:r>
    </w:p>
    <w:p w14:paraId="010BEA55" w14:textId="77777777" w:rsidR="009B7E1F" w:rsidRPr="006B12DE" w:rsidRDefault="009B7E1F" w:rsidP="009B7E1F">
      <w:pPr>
        <w:widowControl/>
        <w:numPr>
          <w:ilvl w:val="1"/>
          <w:numId w:val="22"/>
        </w:numPr>
        <w:tabs>
          <w:tab w:val="num" w:pos="0"/>
          <w:tab w:val="left" w:pos="993"/>
        </w:tabs>
        <w:ind w:left="0" w:firstLine="567"/>
        <w:jc w:val="both"/>
        <w:rPr>
          <w:sz w:val="26"/>
          <w:szCs w:val="26"/>
        </w:rPr>
      </w:pPr>
      <w:r w:rsidRPr="006B12DE">
        <w:rPr>
          <w:sz w:val="26"/>
          <w:szCs w:val="26"/>
        </w:rPr>
        <w:t>К иным видам деятельности Учреждения относятся:</w:t>
      </w:r>
    </w:p>
    <w:p w14:paraId="41295D86" w14:textId="77777777" w:rsidR="009B7E1F" w:rsidRPr="006B12DE" w:rsidRDefault="009B7E1F" w:rsidP="009B7E1F">
      <w:pPr>
        <w:tabs>
          <w:tab w:val="num" w:pos="0"/>
          <w:tab w:val="left" w:pos="993"/>
        </w:tabs>
        <w:ind w:firstLine="567"/>
        <w:jc w:val="both"/>
        <w:rPr>
          <w:sz w:val="26"/>
          <w:szCs w:val="26"/>
        </w:rPr>
      </w:pPr>
      <w:r w:rsidRPr="006B12DE">
        <w:rPr>
          <w:sz w:val="26"/>
          <w:szCs w:val="26"/>
        </w:rPr>
        <w:t>- прокат инвентаря и оборудования для проведения досуга и отдыха;</w:t>
      </w:r>
    </w:p>
    <w:p w14:paraId="6AF5C2AF" w14:textId="77777777" w:rsidR="009B7E1F" w:rsidRPr="006B12DE" w:rsidRDefault="009B7E1F" w:rsidP="009B7E1F">
      <w:pPr>
        <w:tabs>
          <w:tab w:val="num" w:pos="0"/>
          <w:tab w:val="left" w:pos="993"/>
        </w:tabs>
        <w:ind w:firstLine="567"/>
        <w:jc w:val="both"/>
        <w:rPr>
          <w:sz w:val="26"/>
          <w:szCs w:val="26"/>
        </w:rPr>
      </w:pPr>
      <w:r w:rsidRPr="006B12DE">
        <w:rPr>
          <w:sz w:val="26"/>
          <w:szCs w:val="26"/>
        </w:rPr>
        <w:t>- создание и реализация любых видов интеллектуального продукта;</w:t>
      </w:r>
    </w:p>
    <w:p w14:paraId="713A932E" w14:textId="77777777" w:rsidR="009B7E1F" w:rsidRPr="006B12DE" w:rsidRDefault="009B7E1F" w:rsidP="009B7E1F">
      <w:pPr>
        <w:tabs>
          <w:tab w:val="num" w:pos="0"/>
          <w:tab w:val="left" w:pos="993"/>
        </w:tabs>
        <w:ind w:firstLine="567"/>
        <w:jc w:val="both"/>
        <w:rPr>
          <w:sz w:val="26"/>
          <w:szCs w:val="26"/>
        </w:rPr>
      </w:pPr>
      <w:r w:rsidRPr="006B12DE">
        <w:rPr>
          <w:sz w:val="26"/>
          <w:szCs w:val="26"/>
        </w:rPr>
        <w:t>- организация и постановка театральных представлений, концертов и прочих сценических выступлений;</w:t>
      </w:r>
    </w:p>
    <w:p w14:paraId="6F2D4338" w14:textId="77777777" w:rsidR="009B7E1F" w:rsidRPr="006B12DE" w:rsidRDefault="009B7E1F" w:rsidP="009B7E1F">
      <w:pPr>
        <w:tabs>
          <w:tab w:val="num" w:pos="0"/>
          <w:tab w:val="left" w:pos="993"/>
        </w:tabs>
        <w:ind w:firstLine="567"/>
        <w:jc w:val="both"/>
        <w:rPr>
          <w:sz w:val="26"/>
          <w:szCs w:val="26"/>
        </w:rPr>
      </w:pPr>
      <w:r w:rsidRPr="006B12DE">
        <w:rPr>
          <w:sz w:val="26"/>
          <w:szCs w:val="26"/>
        </w:rPr>
        <w:t>- 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3678B0C2"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rPr>
        <w:t>- реализация творческих работ, выполненных учащимися и работниками Учреждения.</w:t>
      </w:r>
      <w:r w:rsidRPr="006B12DE">
        <w:rPr>
          <w:sz w:val="26"/>
          <w:szCs w:val="26"/>
          <w:lang w:eastAsia="ru-RU"/>
        </w:rPr>
        <w:t xml:space="preserve">  </w:t>
      </w:r>
    </w:p>
    <w:p w14:paraId="4F21CE3A" w14:textId="77777777" w:rsidR="009B7E1F" w:rsidRPr="006B12DE" w:rsidRDefault="009B7E1F" w:rsidP="009B7E1F">
      <w:pPr>
        <w:tabs>
          <w:tab w:val="num" w:pos="0"/>
          <w:tab w:val="left" w:pos="993"/>
        </w:tabs>
        <w:ind w:firstLine="567"/>
        <w:jc w:val="both"/>
        <w:rPr>
          <w:sz w:val="26"/>
          <w:szCs w:val="26"/>
        </w:rPr>
      </w:pPr>
      <w:r w:rsidRPr="006B12DE">
        <w:rPr>
          <w:sz w:val="26"/>
          <w:szCs w:val="26"/>
          <w:lang w:eastAsia="ru-RU"/>
        </w:rPr>
        <w:t xml:space="preserve">  </w:t>
      </w:r>
      <w:r w:rsidRPr="006B12DE">
        <w:rPr>
          <w:sz w:val="26"/>
          <w:szCs w:val="26"/>
        </w:rPr>
        <w:t>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5EF17969" w14:textId="77777777" w:rsidR="009B7E1F" w:rsidRPr="006B12DE" w:rsidRDefault="009B7E1F" w:rsidP="009B7E1F">
      <w:pPr>
        <w:tabs>
          <w:tab w:val="num" w:pos="0"/>
          <w:tab w:val="left" w:pos="993"/>
        </w:tabs>
        <w:ind w:firstLine="567"/>
        <w:jc w:val="both"/>
        <w:rPr>
          <w:sz w:val="26"/>
          <w:szCs w:val="26"/>
          <w:lang w:eastAsia="ru-RU"/>
        </w:rPr>
      </w:pPr>
    </w:p>
    <w:p w14:paraId="70CB9206" w14:textId="77777777" w:rsidR="009B7E1F" w:rsidRPr="006B12DE" w:rsidRDefault="009B7E1F" w:rsidP="009B7E1F">
      <w:pPr>
        <w:widowControl/>
        <w:numPr>
          <w:ilvl w:val="0"/>
          <w:numId w:val="22"/>
        </w:numPr>
        <w:tabs>
          <w:tab w:val="num" w:pos="0"/>
          <w:tab w:val="left" w:pos="993"/>
        </w:tabs>
        <w:ind w:left="0" w:firstLine="567"/>
        <w:jc w:val="both"/>
        <w:rPr>
          <w:sz w:val="26"/>
          <w:szCs w:val="26"/>
          <w:lang w:eastAsia="ru-RU"/>
        </w:rPr>
      </w:pPr>
      <w:bookmarkStart w:id="0" w:name="OLE_LINK1"/>
      <w:bookmarkEnd w:id="0"/>
      <w:r w:rsidRPr="006B12DE">
        <w:rPr>
          <w:sz w:val="26"/>
          <w:szCs w:val="26"/>
          <w:lang w:eastAsia="ru-RU"/>
        </w:rPr>
        <w:t>ОБРАЗОВАТЕЛЬНАЯ ДЕЯТЕЛЬНОСТЬ.</w:t>
      </w:r>
    </w:p>
    <w:p w14:paraId="4CADEB10" w14:textId="77777777" w:rsidR="009B7E1F" w:rsidRPr="006B12DE" w:rsidRDefault="009B7E1F" w:rsidP="009B7E1F">
      <w:pPr>
        <w:tabs>
          <w:tab w:val="num" w:pos="0"/>
          <w:tab w:val="left" w:pos="993"/>
        </w:tabs>
        <w:ind w:firstLine="567"/>
        <w:jc w:val="both"/>
        <w:rPr>
          <w:sz w:val="26"/>
          <w:szCs w:val="26"/>
          <w:lang w:eastAsia="ru-RU"/>
        </w:rPr>
      </w:pPr>
    </w:p>
    <w:p w14:paraId="471F9A75" w14:textId="77777777" w:rsidR="009B7E1F" w:rsidRPr="006B12DE" w:rsidRDefault="009B7E1F" w:rsidP="009B7E1F">
      <w:pPr>
        <w:tabs>
          <w:tab w:val="num" w:pos="0"/>
          <w:tab w:val="left" w:pos="993"/>
        </w:tabs>
        <w:autoSpaceDE w:val="0"/>
        <w:autoSpaceDN w:val="0"/>
        <w:adjustRightInd w:val="0"/>
        <w:ind w:firstLine="567"/>
        <w:jc w:val="both"/>
        <w:rPr>
          <w:sz w:val="26"/>
          <w:szCs w:val="26"/>
        </w:rPr>
      </w:pPr>
      <w:r w:rsidRPr="006B12DE">
        <w:rPr>
          <w:sz w:val="26"/>
          <w:szCs w:val="26"/>
        </w:rPr>
        <w:t xml:space="preserve">3.1. Учреждение самостоятельно осуществляет образовательный процесс в соответствии с настоящим Уставом и лицензией. </w:t>
      </w:r>
    </w:p>
    <w:p w14:paraId="22754596" w14:textId="77777777" w:rsidR="009B7E1F" w:rsidRPr="006B12DE" w:rsidRDefault="009B7E1F" w:rsidP="009B7E1F">
      <w:pPr>
        <w:tabs>
          <w:tab w:val="num" w:pos="0"/>
          <w:tab w:val="left" w:pos="993"/>
        </w:tabs>
        <w:autoSpaceDE w:val="0"/>
        <w:autoSpaceDN w:val="0"/>
        <w:adjustRightInd w:val="0"/>
        <w:ind w:firstLine="567"/>
        <w:jc w:val="both"/>
        <w:rPr>
          <w:sz w:val="26"/>
          <w:szCs w:val="26"/>
        </w:rPr>
      </w:pPr>
      <w:r w:rsidRPr="006B12DE">
        <w:rPr>
          <w:sz w:val="26"/>
          <w:szCs w:val="26"/>
          <w:lang w:eastAsia="ru-RU"/>
        </w:rPr>
        <w:t xml:space="preserve">3.2. Обучение, воспитание, развитие </w:t>
      </w:r>
      <w:proofErr w:type="gramStart"/>
      <w:r w:rsidRPr="006B12DE">
        <w:rPr>
          <w:sz w:val="26"/>
          <w:szCs w:val="26"/>
          <w:lang w:eastAsia="ru-RU"/>
        </w:rPr>
        <w:t>детей  в</w:t>
      </w:r>
      <w:proofErr w:type="gramEnd"/>
      <w:r w:rsidRPr="006B12DE">
        <w:rPr>
          <w:sz w:val="26"/>
          <w:szCs w:val="26"/>
          <w:lang w:eastAsia="ru-RU"/>
        </w:rPr>
        <w:t xml:space="preserve"> Учреждении </w:t>
      </w:r>
      <w:r w:rsidRPr="006B12DE">
        <w:rPr>
          <w:sz w:val="26"/>
          <w:szCs w:val="26"/>
          <w:shd w:val="clear" w:color="auto" w:fill="FFFFFF"/>
        </w:rPr>
        <w:t>осуществляется на государственном языке Российской Федерации</w:t>
      </w:r>
      <w:r w:rsidRPr="006B12DE">
        <w:rPr>
          <w:sz w:val="26"/>
          <w:szCs w:val="26"/>
          <w:lang w:eastAsia="ru-RU"/>
        </w:rPr>
        <w:t>.</w:t>
      </w:r>
    </w:p>
    <w:p w14:paraId="07FB3F1F" w14:textId="77777777" w:rsidR="009B7E1F" w:rsidRPr="006B12DE" w:rsidRDefault="009B7E1F" w:rsidP="009B7E1F">
      <w:pPr>
        <w:tabs>
          <w:tab w:val="num" w:pos="0"/>
          <w:tab w:val="left" w:pos="864"/>
          <w:tab w:val="left" w:pos="993"/>
        </w:tabs>
        <w:autoSpaceDE w:val="0"/>
        <w:autoSpaceDN w:val="0"/>
        <w:adjustRightInd w:val="0"/>
        <w:ind w:firstLine="567"/>
        <w:jc w:val="both"/>
        <w:rPr>
          <w:sz w:val="26"/>
          <w:szCs w:val="26"/>
          <w:lang w:eastAsia="ru-RU"/>
        </w:rPr>
      </w:pPr>
      <w:r w:rsidRPr="006B12DE">
        <w:rPr>
          <w:sz w:val="26"/>
          <w:szCs w:val="26"/>
          <w:lang w:eastAsia="ru-RU"/>
        </w:rPr>
        <w:t xml:space="preserve">3.3. </w:t>
      </w:r>
      <w:r w:rsidRPr="006B12DE">
        <w:rPr>
          <w:sz w:val="26"/>
          <w:szCs w:val="26"/>
        </w:rPr>
        <w:t xml:space="preserve">Правом поступления в Учреждение пользуются все граждане Российской Федерации, в возрасте </w:t>
      </w:r>
      <w:r w:rsidRPr="006B12DE">
        <w:rPr>
          <w:sz w:val="26"/>
          <w:szCs w:val="26"/>
          <w:lang w:eastAsia="ru-RU"/>
        </w:rPr>
        <w:t>преимущественно от 5 до 18 лет.</w:t>
      </w:r>
    </w:p>
    <w:p w14:paraId="4CB14182" w14:textId="77777777" w:rsidR="009B7E1F" w:rsidRPr="006B12DE" w:rsidRDefault="009B7E1F" w:rsidP="009B7E1F">
      <w:pPr>
        <w:tabs>
          <w:tab w:val="num" w:pos="0"/>
          <w:tab w:val="left" w:pos="864"/>
          <w:tab w:val="left" w:pos="993"/>
        </w:tabs>
        <w:autoSpaceDE w:val="0"/>
        <w:autoSpaceDN w:val="0"/>
        <w:adjustRightInd w:val="0"/>
        <w:ind w:firstLine="567"/>
        <w:jc w:val="both"/>
        <w:rPr>
          <w:sz w:val="26"/>
          <w:szCs w:val="26"/>
        </w:rPr>
      </w:pPr>
      <w:r w:rsidRPr="006B12DE">
        <w:rPr>
          <w:sz w:val="26"/>
          <w:szCs w:val="26"/>
        </w:rPr>
        <w:t>Граждане иностранных государств, проживающие на территории Российской Федерации, принимаются в Учреждение на общих основаниях.</w:t>
      </w:r>
    </w:p>
    <w:p w14:paraId="472AE960" w14:textId="77777777" w:rsidR="009B7E1F" w:rsidRPr="006B12DE" w:rsidRDefault="009B7E1F" w:rsidP="009B7E1F">
      <w:pPr>
        <w:tabs>
          <w:tab w:val="num" w:pos="0"/>
          <w:tab w:val="left" w:pos="864"/>
          <w:tab w:val="left" w:pos="993"/>
        </w:tabs>
        <w:autoSpaceDE w:val="0"/>
        <w:autoSpaceDN w:val="0"/>
        <w:adjustRightInd w:val="0"/>
        <w:ind w:firstLine="567"/>
        <w:jc w:val="both"/>
        <w:rPr>
          <w:sz w:val="26"/>
          <w:szCs w:val="26"/>
          <w:lang w:eastAsia="ru-RU"/>
        </w:rPr>
      </w:pPr>
      <w:r w:rsidRPr="006B12DE">
        <w:rPr>
          <w:sz w:val="26"/>
          <w:szCs w:val="26"/>
        </w:rPr>
        <w:t xml:space="preserve">3.4. </w:t>
      </w:r>
      <w:r w:rsidRPr="006B12DE">
        <w:rPr>
          <w:sz w:val="26"/>
          <w:szCs w:val="26"/>
          <w:lang w:eastAsia="ru-RU"/>
        </w:rPr>
        <w:t>Организация образовательного процесса в Учреждении осуществляется в соответствии с дополнительными общеобразовательными   программами.</w:t>
      </w:r>
    </w:p>
    <w:p w14:paraId="5447D6D9" w14:textId="77777777" w:rsidR="009B7E1F" w:rsidRPr="006B12DE" w:rsidRDefault="009B7E1F" w:rsidP="009B7E1F">
      <w:pPr>
        <w:pStyle w:val="af5"/>
        <w:tabs>
          <w:tab w:val="left" w:pos="-142"/>
          <w:tab w:val="num" w:pos="0"/>
          <w:tab w:val="left" w:pos="426"/>
          <w:tab w:val="left" w:pos="993"/>
        </w:tabs>
        <w:ind w:left="0" w:firstLine="567"/>
        <w:rPr>
          <w:sz w:val="26"/>
          <w:szCs w:val="26"/>
          <w:lang w:eastAsia="ru-RU"/>
        </w:rPr>
      </w:pPr>
      <w:r w:rsidRPr="006B12DE">
        <w:rPr>
          <w:sz w:val="26"/>
          <w:szCs w:val="26"/>
        </w:rPr>
        <w:lastRenderedPageBreak/>
        <w:t xml:space="preserve">3.5. </w:t>
      </w:r>
      <w:r w:rsidRPr="006B12DE">
        <w:rPr>
          <w:sz w:val="26"/>
          <w:szCs w:val="26"/>
          <w:shd w:val="clear" w:color="auto" w:fill="FFFFFF"/>
        </w:rPr>
        <w:t>Учреждение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r w:rsidRPr="006B12DE">
        <w:rPr>
          <w:sz w:val="26"/>
          <w:szCs w:val="26"/>
          <w:lang w:eastAsia="ru-RU"/>
        </w:rPr>
        <w:t xml:space="preserve"> </w:t>
      </w:r>
    </w:p>
    <w:p w14:paraId="630A2DE7" w14:textId="77777777" w:rsidR="009B7E1F" w:rsidRPr="006B12DE" w:rsidRDefault="009B7E1F" w:rsidP="009B7E1F">
      <w:pPr>
        <w:pStyle w:val="af5"/>
        <w:tabs>
          <w:tab w:val="left" w:pos="-142"/>
          <w:tab w:val="num" w:pos="0"/>
          <w:tab w:val="left" w:pos="426"/>
          <w:tab w:val="left" w:pos="993"/>
        </w:tabs>
        <w:ind w:left="0" w:firstLine="567"/>
        <w:rPr>
          <w:sz w:val="26"/>
          <w:szCs w:val="26"/>
        </w:rPr>
      </w:pPr>
      <w:r w:rsidRPr="006B12DE">
        <w:rPr>
          <w:sz w:val="26"/>
          <w:szCs w:val="26"/>
          <w:lang w:eastAsia="ru-RU"/>
        </w:rPr>
        <w:t xml:space="preserve">Учреждение разрабатывает и принимает локальный нормативный </w:t>
      </w:r>
      <w:proofErr w:type="gramStart"/>
      <w:r w:rsidRPr="006B12DE">
        <w:rPr>
          <w:sz w:val="26"/>
          <w:szCs w:val="26"/>
          <w:lang w:eastAsia="ru-RU"/>
        </w:rPr>
        <w:t>акт,  регламентирующий</w:t>
      </w:r>
      <w:proofErr w:type="gramEnd"/>
      <w:r w:rsidRPr="006B12DE">
        <w:rPr>
          <w:sz w:val="26"/>
          <w:szCs w:val="26"/>
          <w:lang w:eastAsia="ru-RU"/>
        </w:rPr>
        <w:t xml:space="preserve"> формы, периодичность и порядок проведения промежуточной аттестации. </w:t>
      </w:r>
      <w:r w:rsidRPr="006B12DE">
        <w:rPr>
          <w:sz w:val="26"/>
          <w:szCs w:val="26"/>
        </w:rPr>
        <w:t>Для определения степени освоения программ используется уровневая оценка.</w:t>
      </w:r>
    </w:p>
    <w:p w14:paraId="188FE66A" w14:textId="77777777" w:rsidR="009B7E1F" w:rsidRPr="006B12DE" w:rsidRDefault="009B7E1F" w:rsidP="009B7E1F">
      <w:pPr>
        <w:tabs>
          <w:tab w:val="left" w:pos="-142"/>
          <w:tab w:val="num" w:pos="0"/>
          <w:tab w:val="left" w:pos="426"/>
          <w:tab w:val="left" w:pos="993"/>
        </w:tabs>
        <w:autoSpaceDE w:val="0"/>
        <w:autoSpaceDN w:val="0"/>
        <w:adjustRightInd w:val="0"/>
        <w:ind w:firstLine="567"/>
        <w:jc w:val="both"/>
        <w:rPr>
          <w:sz w:val="26"/>
          <w:szCs w:val="26"/>
          <w:shd w:val="clear" w:color="auto" w:fill="FFFFFF"/>
        </w:rPr>
      </w:pPr>
      <w:proofErr w:type="gramStart"/>
      <w:r w:rsidRPr="006B12DE">
        <w:rPr>
          <w:sz w:val="26"/>
          <w:szCs w:val="26"/>
          <w:lang w:eastAsia="ru-RU"/>
        </w:rPr>
        <w:t>Порядок  и</w:t>
      </w:r>
      <w:proofErr w:type="gramEnd"/>
      <w:r w:rsidRPr="006B12DE">
        <w:rPr>
          <w:sz w:val="26"/>
          <w:szCs w:val="26"/>
          <w:lang w:eastAsia="ru-RU"/>
        </w:rPr>
        <w:t xml:space="preserve"> периодичность проведения  промежуточной аттестации (при любой форме проведения) содержат  методику проверки теоретических знаний обучающихся и их практических умений и навыков.</w:t>
      </w:r>
    </w:p>
    <w:p w14:paraId="63872EC5" w14:textId="77777777" w:rsidR="009B7E1F" w:rsidRPr="006B12DE" w:rsidRDefault="009B7E1F" w:rsidP="009B7E1F">
      <w:pPr>
        <w:tabs>
          <w:tab w:val="left" w:pos="-142"/>
          <w:tab w:val="num" w:pos="0"/>
          <w:tab w:val="left" w:pos="284"/>
          <w:tab w:val="left" w:pos="993"/>
        </w:tabs>
        <w:ind w:firstLine="567"/>
        <w:jc w:val="both"/>
        <w:rPr>
          <w:sz w:val="26"/>
          <w:szCs w:val="26"/>
        </w:rPr>
      </w:pPr>
      <w:r w:rsidRPr="006B12DE">
        <w:rPr>
          <w:sz w:val="26"/>
          <w:szCs w:val="26"/>
        </w:rPr>
        <w:t>3.6. Деятельность детей в Учреждении осуществляется в одновозрастных и разновозрастных объединениях по интересам (коллектив, студия, ансамбль, группа, театр, клуб, секция, кружок и др.)</w:t>
      </w:r>
    </w:p>
    <w:p w14:paraId="541A3998" w14:textId="77777777" w:rsidR="009B7E1F" w:rsidRPr="006B12DE" w:rsidRDefault="009B7E1F" w:rsidP="009B7E1F">
      <w:pPr>
        <w:tabs>
          <w:tab w:val="left" w:pos="-142"/>
          <w:tab w:val="num" w:pos="0"/>
          <w:tab w:val="left" w:pos="284"/>
          <w:tab w:val="left" w:pos="993"/>
        </w:tabs>
        <w:ind w:firstLine="567"/>
        <w:jc w:val="both"/>
        <w:rPr>
          <w:sz w:val="26"/>
          <w:szCs w:val="26"/>
          <w:lang w:eastAsia="ru-RU"/>
        </w:rPr>
      </w:pPr>
      <w:r w:rsidRPr="006B12DE">
        <w:rPr>
          <w:sz w:val="26"/>
          <w:szCs w:val="26"/>
          <w:shd w:val="clear" w:color="auto" w:fill="FFFFFF"/>
        </w:rPr>
        <w:t>3.7.</w:t>
      </w:r>
      <w:r w:rsidRPr="006B12DE">
        <w:rPr>
          <w:sz w:val="26"/>
          <w:szCs w:val="26"/>
        </w:rPr>
        <w:t xml:space="preserve"> Единицей измерения учебного времени и основной формой организации учебного процесса в Учреждении является учебное занятие. </w:t>
      </w:r>
      <w:r w:rsidRPr="006B12DE">
        <w:rPr>
          <w:sz w:val="26"/>
          <w:szCs w:val="26"/>
          <w:shd w:val="clear" w:color="auto" w:fill="FFFFFF"/>
        </w:rPr>
        <w:t xml:space="preserve">Занятия в </w:t>
      </w:r>
      <w:proofErr w:type="gramStart"/>
      <w:r w:rsidRPr="006B12DE">
        <w:rPr>
          <w:sz w:val="26"/>
          <w:szCs w:val="26"/>
          <w:shd w:val="clear" w:color="auto" w:fill="FFFFFF"/>
        </w:rPr>
        <w:t>объединениях  проводятся</w:t>
      </w:r>
      <w:proofErr w:type="gramEnd"/>
      <w:r w:rsidRPr="006B12DE">
        <w:rPr>
          <w:sz w:val="26"/>
          <w:szCs w:val="26"/>
          <w:shd w:val="clear" w:color="auto" w:fill="FFFFFF"/>
        </w:rPr>
        <w:t xml:space="preserve"> по группам, подгруппам, индивидуально или всем составом объединения по дополнительным общеобразовательным программам различной направленности.</w:t>
      </w:r>
    </w:p>
    <w:p w14:paraId="0D2069FE" w14:textId="77777777" w:rsidR="009B7E1F" w:rsidRPr="006B12DE" w:rsidRDefault="009B7E1F" w:rsidP="009B7E1F">
      <w:pPr>
        <w:rPr>
          <w:sz w:val="26"/>
          <w:szCs w:val="26"/>
        </w:rPr>
      </w:pPr>
      <w:r w:rsidRPr="006B12DE">
        <w:rPr>
          <w:sz w:val="26"/>
          <w:szCs w:val="26"/>
        </w:rPr>
        <w:t xml:space="preserve">          3.8.</w:t>
      </w:r>
      <w:r w:rsidRPr="006B12DE">
        <w:rPr>
          <w:sz w:val="26"/>
          <w:szCs w:val="26"/>
          <w:shd w:val="clear" w:color="auto" w:fill="FFFFFF"/>
        </w:rPr>
        <w:t xml:space="preserve"> </w:t>
      </w:r>
      <w:r w:rsidRPr="006B12DE">
        <w:rPr>
          <w:sz w:val="26"/>
          <w:szCs w:val="26"/>
        </w:rPr>
        <w:t xml:space="preserve">Образовательный процесс в Учреждении организован в целях </w:t>
      </w:r>
      <w:proofErr w:type="gramStart"/>
      <w:r w:rsidRPr="006B12DE">
        <w:rPr>
          <w:sz w:val="26"/>
          <w:szCs w:val="26"/>
        </w:rPr>
        <w:t>всестороннего  удовлетворения</w:t>
      </w:r>
      <w:proofErr w:type="gramEnd"/>
      <w:r w:rsidRPr="006B12DE">
        <w:rPr>
          <w:sz w:val="26"/>
          <w:szCs w:val="26"/>
        </w:rPr>
        <w:t xml:space="preserve"> образовательных потребностей граждан, общества, государства и регламентируется:</w:t>
      </w:r>
    </w:p>
    <w:p w14:paraId="2F8EECB9" w14:textId="77777777" w:rsidR="009B7E1F" w:rsidRPr="006B12DE" w:rsidRDefault="009B7E1F" w:rsidP="009B7E1F">
      <w:pPr>
        <w:rPr>
          <w:sz w:val="26"/>
          <w:szCs w:val="26"/>
        </w:rPr>
      </w:pPr>
      <w:r w:rsidRPr="006B12DE">
        <w:rPr>
          <w:sz w:val="26"/>
          <w:szCs w:val="26"/>
        </w:rPr>
        <w:t xml:space="preserve"> - учебным планом, разрабатываемым и утверждаемым учреждением самостоятельно; </w:t>
      </w:r>
    </w:p>
    <w:p w14:paraId="191C3892" w14:textId="77777777" w:rsidR="009B7E1F" w:rsidRPr="006B12DE" w:rsidRDefault="009B7E1F" w:rsidP="009B7E1F">
      <w:pPr>
        <w:rPr>
          <w:sz w:val="26"/>
          <w:szCs w:val="26"/>
        </w:rPr>
      </w:pPr>
      <w:r w:rsidRPr="006B12DE">
        <w:rPr>
          <w:sz w:val="26"/>
          <w:szCs w:val="26"/>
        </w:rPr>
        <w:t xml:space="preserve">- расписанием занятий, разрабатываемым и утверждаемым учреждением самостоятельно, с </w:t>
      </w:r>
      <w:proofErr w:type="gramStart"/>
      <w:r w:rsidRPr="006B12DE">
        <w:rPr>
          <w:sz w:val="26"/>
          <w:szCs w:val="26"/>
        </w:rPr>
        <w:t>учетом  требований</w:t>
      </w:r>
      <w:proofErr w:type="gramEnd"/>
      <w:r w:rsidRPr="006B12DE">
        <w:rPr>
          <w:sz w:val="26"/>
          <w:szCs w:val="26"/>
        </w:rPr>
        <w:t xml:space="preserve"> СанПиН.</w:t>
      </w:r>
    </w:p>
    <w:p w14:paraId="6AB2F7D4" w14:textId="77777777" w:rsidR="009B7E1F" w:rsidRPr="006B12DE" w:rsidRDefault="009B7E1F" w:rsidP="009B7E1F">
      <w:pPr>
        <w:shd w:val="clear" w:color="auto" w:fill="FFFFFF"/>
        <w:tabs>
          <w:tab w:val="left" w:pos="-142"/>
          <w:tab w:val="num" w:pos="0"/>
          <w:tab w:val="left" w:pos="284"/>
          <w:tab w:val="left" w:pos="950"/>
          <w:tab w:val="left" w:pos="993"/>
        </w:tabs>
        <w:ind w:firstLine="567"/>
        <w:jc w:val="both"/>
        <w:rPr>
          <w:sz w:val="26"/>
          <w:szCs w:val="26"/>
          <w:shd w:val="clear" w:color="auto" w:fill="FFFFFF"/>
        </w:rPr>
      </w:pPr>
      <w:r w:rsidRPr="006B12DE">
        <w:rPr>
          <w:sz w:val="26"/>
          <w:szCs w:val="26"/>
          <w:lang w:eastAsia="ru-RU"/>
        </w:rPr>
        <w:t>3.9. Режим работы Учреждения ежегодно утверждается приказом Директора.</w:t>
      </w:r>
    </w:p>
    <w:p w14:paraId="6EDA6218" w14:textId="77777777" w:rsidR="009B7E1F" w:rsidRPr="006B12DE" w:rsidRDefault="009B7E1F" w:rsidP="009B7E1F">
      <w:pPr>
        <w:shd w:val="clear" w:color="auto" w:fill="FFFFFF"/>
        <w:tabs>
          <w:tab w:val="left" w:pos="-142"/>
          <w:tab w:val="num" w:pos="0"/>
          <w:tab w:val="left" w:pos="284"/>
          <w:tab w:val="left" w:pos="950"/>
          <w:tab w:val="left" w:pos="993"/>
        </w:tabs>
        <w:ind w:firstLine="567"/>
        <w:jc w:val="both"/>
        <w:rPr>
          <w:sz w:val="26"/>
          <w:szCs w:val="26"/>
          <w:shd w:val="clear" w:color="auto" w:fill="FFFFFF"/>
        </w:rPr>
      </w:pPr>
      <w:r w:rsidRPr="006B12DE">
        <w:rPr>
          <w:sz w:val="26"/>
          <w:szCs w:val="26"/>
          <w:shd w:val="clear" w:color="auto" w:fill="FFFFFF"/>
        </w:rPr>
        <w:t>3.10.</w:t>
      </w:r>
      <w:r w:rsidRPr="006B12DE">
        <w:rPr>
          <w:sz w:val="26"/>
          <w:szCs w:val="26"/>
          <w:lang w:eastAsia="ru-RU"/>
        </w:rPr>
        <w:t xml:space="preserve"> </w:t>
      </w:r>
      <w:r w:rsidRPr="006B12DE">
        <w:rPr>
          <w:sz w:val="26"/>
          <w:szCs w:val="26"/>
        </w:rPr>
        <w:t>Оптимальная наполняемость групп зависит от</w:t>
      </w:r>
      <w:r w:rsidRPr="006B12DE">
        <w:rPr>
          <w:sz w:val="26"/>
          <w:szCs w:val="26"/>
          <w:lang w:eastAsia="ru-RU"/>
        </w:rPr>
        <w:t xml:space="preserve">   направленности (технической, художественной, естественно - научной, физкультурно-спортивной) объединения и площади </w:t>
      </w:r>
      <w:proofErr w:type="gramStart"/>
      <w:r w:rsidRPr="006B12DE">
        <w:rPr>
          <w:sz w:val="26"/>
          <w:szCs w:val="26"/>
          <w:lang w:eastAsia="ru-RU"/>
        </w:rPr>
        <w:t>помещений  в</w:t>
      </w:r>
      <w:proofErr w:type="gramEnd"/>
      <w:r w:rsidRPr="006B12DE">
        <w:rPr>
          <w:sz w:val="26"/>
          <w:szCs w:val="26"/>
          <w:lang w:eastAsia="ru-RU"/>
        </w:rPr>
        <w:t xml:space="preserve"> соответствии с СанПиН.</w:t>
      </w:r>
    </w:p>
    <w:p w14:paraId="4AF22A01" w14:textId="77777777" w:rsidR="009B7E1F" w:rsidRPr="006B12DE" w:rsidRDefault="009B7E1F" w:rsidP="009B7E1F">
      <w:pPr>
        <w:tabs>
          <w:tab w:val="left" w:pos="-142"/>
          <w:tab w:val="num" w:pos="0"/>
          <w:tab w:val="left" w:pos="284"/>
          <w:tab w:val="left" w:pos="993"/>
        </w:tabs>
        <w:ind w:firstLine="567"/>
        <w:jc w:val="both"/>
        <w:rPr>
          <w:sz w:val="26"/>
          <w:szCs w:val="26"/>
          <w:lang w:eastAsia="ru-RU"/>
        </w:rPr>
      </w:pPr>
      <w:r w:rsidRPr="006B12DE">
        <w:rPr>
          <w:sz w:val="26"/>
          <w:szCs w:val="26"/>
          <w:lang w:eastAsia="ru-RU"/>
        </w:rPr>
        <w:t>3.11. Каждый учащийся имеет право заниматься в нескольких объединениях, менять их.</w:t>
      </w:r>
    </w:p>
    <w:p w14:paraId="474248CC" w14:textId="77777777" w:rsidR="009B7E1F" w:rsidRPr="006B12DE" w:rsidRDefault="009B7E1F" w:rsidP="009B7E1F">
      <w:pPr>
        <w:tabs>
          <w:tab w:val="left" w:pos="-142"/>
          <w:tab w:val="num" w:pos="0"/>
          <w:tab w:val="left" w:pos="284"/>
          <w:tab w:val="left" w:pos="993"/>
        </w:tabs>
        <w:ind w:firstLine="567"/>
        <w:jc w:val="both"/>
        <w:rPr>
          <w:sz w:val="26"/>
          <w:szCs w:val="26"/>
          <w:lang w:eastAsia="ru-RU"/>
        </w:rPr>
      </w:pPr>
      <w:r w:rsidRPr="006B12DE">
        <w:rPr>
          <w:sz w:val="26"/>
          <w:szCs w:val="26"/>
          <w:lang w:eastAsia="ru-RU"/>
        </w:rPr>
        <w:t xml:space="preserve">3.12. Прием в </w:t>
      </w:r>
      <w:proofErr w:type="gramStart"/>
      <w:r w:rsidRPr="006B12DE">
        <w:rPr>
          <w:sz w:val="26"/>
          <w:szCs w:val="26"/>
          <w:lang w:eastAsia="ru-RU"/>
        </w:rPr>
        <w:t>Учреждение  осуществляется</w:t>
      </w:r>
      <w:proofErr w:type="gramEnd"/>
      <w:r w:rsidRPr="006B12DE">
        <w:rPr>
          <w:sz w:val="26"/>
          <w:szCs w:val="26"/>
          <w:lang w:eastAsia="ru-RU"/>
        </w:rPr>
        <w:t xml:space="preserve"> по желанию ребенка,</w:t>
      </w:r>
      <w:r w:rsidRPr="006B12DE">
        <w:rPr>
          <w:sz w:val="26"/>
          <w:szCs w:val="26"/>
        </w:rPr>
        <w:t xml:space="preserve"> родители (законные представители) поступающего в Учреждение подают на имя Директора Учреждения заявление о приеме установленного образца.</w:t>
      </w:r>
    </w:p>
    <w:p w14:paraId="54EF8B2E" w14:textId="77777777" w:rsidR="009B7E1F" w:rsidRPr="006B12DE" w:rsidRDefault="009B7E1F" w:rsidP="009B7E1F">
      <w:pPr>
        <w:pStyle w:val="af5"/>
        <w:tabs>
          <w:tab w:val="left" w:pos="-142"/>
          <w:tab w:val="num" w:pos="0"/>
          <w:tab w:val="left" w:pos="284"/>
          <w:tab w:val="left" w:pos="993"/>
        </w:tabs>
        <w:ind w:left="0" w:firstLine="567"/>
        <w:rPr>
          <w:sz w:val="26"/>
          <w:szCs w:val="26"/>
          <w:lang w:eastAsia="ru-RU"/>
        </w:rPr>
      </w:pPr>
      <w:r w:rsidRPr="006B12DE">
        <w:rPr>
          <w:sz w:val="26"/>
          <w:szCs w:val="26"/>
          <w:lang w:eastAsia="ru-RU"/>
        </w:rPr>
        <w:t xml:space="preserve">3.13. При приеме </w:t>
      </w:r>
      <w:proofErr w:type="gramStart"/>
      <w:r w:rsidRPr="006B12DE">
        <w:rPr>
          <w:sz w:val="26"/>
          <w:szCs w:val="26"/>
          <w:lang w:eastAsia="ru-RU"/>
        </w:rPr>
        <w:t>детей  Учреждение</w:t>
      </w:r>
      <w:proofErr w:type="gramEnd"/>
      <w:r w:rsidRPr="006B12DE">
        <w:rPr>
          <w:sz w:val="26"/>
          <w:szCs w:val="26"/>
          <w:lang w:eastAsia="ru-RU"/>
        </w:rPr>
        <w:t xml:space="preserve"> обязано ознакомить их и (или) родителей (законных представителей) с настоящим Уставом Учреждения, </w:t>
      </w:r>
      <w:r w:rsidRPr="006B12DE">
        <w:rPr>
          <w:sz w:val="26"/>
          <w:szCs w:val="26"/>
        </w:rPr>
        <w:t xml:space="preserve">лицензией на правоведения образовательной деятельности, Правилами приема в Учреждение, </w:t>
      </w:r>
      <w:r w:rsidRPr="006B12DE">
        <w:rPr>
          <w:sz w:val="26"/>
          <w:szCs w:val="26"/>
          <w:lang w:eastAsia="ru-RU"/>
        </w:rPr>
        <w:t>дополнительными общеобразовательными программами</w:t>
      </w:r>
      <w:r w:rsidRPr="006B12DE">
        <w:rPr>
          <w:sz w:val="26"/>
          <w:szCs w:val="26"/>
        </w:rPr>
        <w:t xml:space="preserve">, </w:t>
      </w:r>
      <w:r w:rsidRPr="006B12DE">
        <w:rPr>
          <w:spacing w:val="1"/>
          <w:sz w:val="26"/>
          <w:szCs w:val="26"/>
        </w:rPr>
        <w:t xml:space="preserve">а также предоставить иные локальные акты и сведения по вопросам организации образовательного процесса. </w:t>
      </w:r>
      <w:r w:rsidRPr="006B12DE">
        <w:rPr>
          <w:sz w:val="26"/>
          <w:szCs w:val="26"/>
          <w:lang w:eastAsia="ru-RU"/>
        </w:rPr>
        <w:t xml:space="preserve"> </w:t>
      </w:r>
    </w:p>
    <w:p w14:paraId="04BB5216" w14:textId="77777777" w:rsidR="009B7E1F" w:rsidRPr="006B12DE" w:rsidRDefault="009B7E1F" w:rsidP="009B7E1F">
      <w:pPr>
        <w:pStyle w:val="af5"/>
        <w:tabs>
          <w:tab w:val="left" w:pos="-142"/>
          <w:tab w:val="num" w:pos="0"/>
          <w:tab w:val="left" w:pos="284"/>
          <w:tab w:val="left" w:pos="993"/>
        </w:tabs>
        <w:ind w:left="0" w:firstLine="567"/>
        <w:rPr>
          <w:sz w:val="26"/>
          <w:szCs w:val="26"/>
        </w:rPr>
      </w:pPr>
      <w:r w:rsidRPr="006B12DE">
        <w:rPr>
          <w:sz w:val="26"/>
          <w:szCs w:val="26"/>
          <w:lang w:eastAsia="ru-RU"/>
        </w:rPr>
        <w:t>3.14</w:t>
      </w:r>
      <w:r w:rsidRPr="006B12DE">
        <w:rPr>
          <w:sz w:val="26"/>
          <w:szCs w:val="26"/>
        </w:rPr>
        <w:t>.</w:t>
      </w:r>
      <w:r w:rsidRPr="006B12DE">
        <w:rPr>
          <w:sz w:val="26"/>
          <w:szCs w:val="26"/>
          <w:lang w:eastAsia="ru-RU"/>
        </w:rPr>
        <w:t xml:space="preserve">  </w:t>
      </w:r>
      <w:r w:rsidRPr="006B12DE">
        <w:rPr>
          <w:spacing w:val="4"/>
          <w:sz w:val="26"/>
          <w:szCs w:val="26"/>
        </w:rPr>
        <w:t xml:space="preserve">Отношения Учреждения, обучающихся, родителей (законных </w:t>
      </w:r>
      <w:proofErr w:type="gramStart"/>
      <w:r w:rsidRPr="006B12DE">
        <w:rPr>
          <w:spacing w:val="4"/>
          <w:sz w:val="26"/>
          <w:szCs w:val="26"/>
        </w:rPr>
        <w:t xml:space="preserve">представителей)   </w:t>
      </w:r>
      <w:proofErr w:type="gramEnd"/>
      <w:r w:rsidRPr="006B12DE">
        <w:rPr>
          <w:sz w:val="26"/>
          <w:szCs w:val="26"/>
        </w:rPr>
        <w:t>регламентируется действующим законодательством, локальными актами Учреждения.</w:t>
      </w:r>
    </w:p>
    <w:p w14:paraId="2148B876" w14:textId="77777777" w:rsidR="009B7E1F" w:rsidRPr="006B12DE" w:rsidRDefault="009B7E1F" w:rsidP="009B7E1F">
      <w:pPr>
        <w:pStyle w:val="af5"/>
        <w:tabs>
          <w:tab w:val="left" w:pos="-142"/>
          <w:tab w:val="num" w:pos="0"/>
          <w:tab w:val="left" w:pos="284"/>
          <w:tab w:val="left" w:pos="993"/>
        </w:tabs>
        <w:ind w:left="0" w:firstLine="567"/>
        <w:rPr>
          <w:sz w:val="26"/>
          <w:szCs w:val="26"/>
          <w:lang w:eastAsia="ru-RU"/>
        </w:rPr>
      </w:pPr>
      <w:r w:rsidRPr="006B12DE">
        <w:rPr>
          <w:sz w:val="26"/>
          <w:szCs w:val="26"/>
        </w:rPr>
        <w:t xml:space="preserve">   </w:t>
      </w:r>
    </w:p>
    <w:p w14:paraId="7DD94F9E" w14:textId="77777777" w:rsidR="009B7E1F" w:rsidRPr="006B12DE" w:rsidRDefault="009B7E1F" w:rsidP="009B7E1F">
      <w:pPr>
        <w:pStyle w:val="1"/>
        <w:keepNext w:val="0"/>
        <w:keepLines w:val="0"/>
        <w:widowControl/>
        <w:numPr>
          <w:ilvl w:val="0"/>
          <w:numId w:val="22"/>
        </w:numPr>
        <w:tabs>
          <w:tab w:val="num" w:pos="0"/>
          <w:tab w:val="left" w:pos="142"/>
          <w:tab w:val="left" w:pos="993"/>
        </w:tabs>
        <w:spacing w:before="0" w:after="0" w:line="276" w:lineRule="auto"/>
        <w:ind w:left="0" w:firstLine="567"/>
        <w:jc w:val="both"/>
        <w:rPr>
          <w:rFonts w:ascii="Times New Roman" w:hAnsi="Times New Roman"/>
          <w:sz w:val="26"/>
          <w:szCs w:val="26"/>
        </w:rPr>
      </w:pPr>
      <w:r w:rsidRPr="006B12DE">
        <w:rPr>
          <w:rFonts w:ascii="Times New Roman" w:hAnsi="Times New Roman"/>
          <w:sz w:val="26"/>
          <w:szCs w:val="26"/>
        </w:rPr>
        <w:t>ПРАВА И ОБЯЗАННОСТИ УЧАЩИХСЯ И РАБОТНИКОВ УЧРЕЖДЕНИЯ.</w:t>
      </w:r>
    </w:p>
    <w:p w14:paraId="14D06EEA" w14:textId="77777777" w:rsidR="009B7E1F" w:rsidRPr="006B12DE" w:rsidRDefault="009B7E1F" w:rsidP="009B7E1F">
      <w:pPr>
        <w:widowControl/>
        <w:numPr>
          <w:ilvl w:val="1"/>
          <w:numId w:val="22"/>
        </w:numPr>
        <w:tabs>
          <w:tab w:val="num" w:pos="0"/>
          <w:tab w:val="left" w:pos="284"/>
          <w:tab w:val="left" w:pos="993"/>
        </w:tabs>
        <w:spacing w:before="240"/>
        <w:ind w:left="0" w:firstLine="567"/>
        <w:jc w:val="both"/>
        <w:rPr>
          <w:sz w:val="26"/>
          <w:szCs w:val="26"/>
        </w:rPr>
      </w:pPr>
      <w:proofErr w:type="gramStart"/>
      <w:r w:rsidRPr="006B12DE">
        <w:rPr>
          <w:sz w:val="26"/>
          <w:szCs w:val="26"/>
        </w:rPr>
        <w:t>Учащимся  предоставляются</w:t>
      </w:r>
      <w:proofErr w:type="gramEnd"/>
      <w:r w:rsidRPr="006B12DE">
        <w:rPr>
          <w:sz w:val="26"/>
          <w:szCs w:val="26"/>
        </w:rPr>
        <w:t xml:space="preserve"> академические права в соответствии с частью 1 статьи 34 Федерального закона «Об образовании в Российской Федерации».</w:t>
      </w:r>
    </w:p>
    <w:p w14:paraId="1B3BCD11" w14:textId="77777777" w:rsidR="009B7E1F" w:rsidRPr="006B12DE" w:rsidRDefault="009B7E1F" w:rsidP="009B7E1F">
      <w:pPr>
        <w:tabs>
          <w:tab w:val="num" w:pos="0"/>
          <w:tab w:val="left" w:pos="284"/>
          <w:tab w:val="left" w:pos="993"/>
        </w:tabs>
        <w:ind w:firstLine="567"/>
        <w:jc w:val="both"/>
        <w:rPr>
          <w:sz w:val="26"/>
          <w:szCs w:val="26"/>
        </w:rPr>
      </w:pPr>
      <w:r w:rsidRPr="006B12DE">
        <w:rPr>
          <w:sz w:val="26"/>
          <w:szCs w:val="26"/>
        </w:rPr>
        <w:t xml:space="preserve"> Обязанности учащихся устанавливаются в соответствии с частями 1 и 2 статьи 43 Федерального закона «Об образовании в Российской Федерации».</w:t>
      </w:r>
    </w:p>
    <w:p w14:paraId="6036D8A5" w14:textId="77777777" w:rsidR="009B7E1F" w:rsidRPr="006B12DE" w:rsidRDefault="009B7E1F" w:rsidP="009B7E1F">
      <w:pPr>
        <w:widowControl/>
        <w:numPr>
          <w:ilvl w:val="1"/>
          <w:numId w:val="22"/>
        </w:numPr>
        <w:tabs>
          <w:tab w:val="num" w:pos="0"/>
          <w:tab w:val="left" w:pos="284"/>
          <w:tab w:val="left" w:pos="993"/>
        </w:tabs>
        <w:ind w:left="0" w:firstLine="567"/>
        <w:jc w:val="both"/>
        <w:rPr>
          <w:sz w:val="26"/>
          <w:szCs w:val="26"/>
        </w:rPr>
      </w:pPr>
      <w:r w:rsidRPr="006B12DE">
        <w:rPr>
          <w:sz w:val="26"/>
          <w:szCs w:val="26"/>
        </w:rPr>
        <w:t>Работники Учреждения имеют следующие права</w:t>
      </w:r>
    </w:p>
    <w:p w14:paraId="3322191E" w14:textId="77777777" w:rsidR="009B7E1F" w:rsidRPr="006B12DE" w:rsidRDefault="009B7E1F" w:rsidP="009B7E1F">
      <w:pPr>
        <w:tabs>
          <w:tab w:val="num" w:pos="0"/>
          <w:tab w:val="left" w:pos="993"/>
        </w:tabs>
        <w:ind w:firstLine="567"/>
        <w:jc w:val="both"/>
        <w:rPr>
          <w:sz w:val="26"/>
          <w:szCs w:val="26"/>
        </w:rPr>
      </w:pPr>
      <w:r w:rsidRPr="006B12DE">
        <w:rPr>
          <w:sz w:val="26"/>
          <w:szCs w:val="26"/>
        </w:rPr>
        <w:t>- на участие в управлении Учреждением;</w:t>
      </w:r>
    </w:p>
    <w:p w14:paraId="3E2A724F" w14:textId="77777777" w:rsidR="009B7E1F" w:rsidRPr="006B12DE" w:rsidRDefault="009B7E1F" w:rsidP="009B7E1F">
      <w:pPr>
        <w:tabs>
          <w:tab w:val="num" w:pos="0"/>
          <w:tab w:val="left" w:pos="993"/>
        </w:tabs>
        <w:ind w:firstLine="567"/>
        <w:jc w:val="both"/>
        <w:rPr>
          <w:sz w:val="26"/>
          <w:szCs w:val="26"/>
        </w:rPr>
      </w:pPr>
      <w:r w:rsidRPr="006B12DE">
        <w:rPr>
          <w:sz w:val="26"/>
          <w:szCs w:val="26"/>
        </w:rPr>
        <w:t>- на защиту своей профессиональной чести, достоинства;</w:t>
      </w:r>
    </w:p>
    <w:p w14:paraId="7D701571" w14:textId="77777777" w:rsidR="009B7E1F" w:rsidRPr="006B12DE" w:rsidRDefault="009B7E1F" w:rsidP="009B7E1F">
      <w:pPr>
        <w:tabs>
          <w:tab w:val="num" w:pos="0"/>
          <w:tab w:val="left" w:pos="993"/>
        </w:tabs>
        <w:ind w:firstLine="567"/>
        <w:jc w:val="both"/>
        <w:rPr>
          <w:sz w:val="26"/>
          <w:szCs w:val="26"/>
        </w:rPr>
      </w:pPr>
      <w:r w:rsidRPr="006B12DE">
        <w:rPr>
          <w:sz w:val="26"/>
          <w:szCs w:val="26"/>
        </w:rPr>
        <w:lastRenderedPageBreak/>
        <w:t>- на обязательное социальное страхование в установленном законодательством Российской Федерации порядке;</w:t>
      </w:r>
    </w:p>
    <w:p w14:paraId="4FF37A99" w14:textId="77777777" w:rsidR="009B7E1F" w:rsidRPr="006B12DE" w:rsidRDefault="009B7E1F" w:rsidP="009B7E1F">
      <w:pPr>
        <w:tabs>
          <w:tab w:val="num" w:pos="0"/>
          <w:tab w:val="left" w:pos="993"/>
        </w:tabs>
        <w:ind w:firstLine="567"/>
        <w:jc w:val="both"/>
        <w:rPr>
          <w:sz w:val="26"/>
          <w:szCs w:val="26"/>
        </w:rPr>
      </w:pPr>
      <w:r w:rsidRPr="006B12DE">
        <w:rPr>
          <w:sz w:val="26"/>
          <w:szCs w:val="26"/>
        </w:rPr>
        <w:t>- на возмещение ущерба, причиненного Учреждением, в соответствии с Трудовым кодексом Российской Федерации и иными федеральными законами;</w:t>
      </w:r>
    </w:p>
    <w:p w14:paraId="4AB324CF" w14:textId="77777777" w:rsidR="009B7E1F" w:rsidRPr="006B12DE" w:rsidRDefault="009B7E1F" w:rsidP="009B7E1F">
      <w:pPr>
        <w:tabs>
          <w:tab w:val="num" w:pos="0"/>
          <w:tab w:val="left" w:pos="993"/>
        </w:tabs>
        <w:ind w:firstLine="567"/>
        <w:jc w:val="both"/>
        <w:rPr>
          <w:sz w:val="26"/>
          <w:szCs w:val="26"/>
        </w:rPr>
      </w:pPr>
      <w:r w:rsidRPr="006B12DE">
        <w:rPr>
          <w:sz w:val="26"/>
          <w:szCs w:val="26"/>
        </w:rPr>
        <w:t>- иные трудовые права, установленные федеральными законами и законодательными актами Нижегородской области.</w:t>
      </w:r>
    </w:p>
    <w:p w14:paraId="5598023F" w14:textId="77777777" w:rsidR="009B7E1F" w:rsidRPr="006B12DE" w:rsidRDefault="009B7E1F" w:rsidP="009B7E1F">
      <w:pPr>
        <w:tabs>
          <w:tab w:val="num" w:pos="0"/>
          <w:tab w:val="left" w:pos="993"/>
        </w:tabs>
        <w:ind w:firstLine="567"/>
        <w:jc w:val="both"/>
        <w:rPr>
          <w:sz w:val="26"/>
          <w:szCs w:val="26"/>
        </w:rPr>
      </w:pPr>
      <w:r w:rsidRPr="006B12DE">
        <w:rPr>
          <w:sz w:val="26"/>
          <w:szCs w:val="26"/>
        </w:rPr>
        <w:t>Работники Учреждения обязаны:</w:t>
      </w:r>
    </w:p>
    <w:p w14:paraId="439B1E0D" w14:textId="77777777" w:rsidR="009B7E1F" w:rsidRPr="006B12DE" w:rsidRDefault="009B7E1F" w:rsidP="009B7E1F">
      <w:pPr>
        <w:tabs>
          <w:tab w:val="num" w:pos="0"/>
          <w:tab w:val="left" w:pos="993"/>
        </w:tabs>
        <w:ind w:firstLine="567"/>
        <w:jc w:val="both"/>
        <w:rPr>
          <w:sz w:val="26"/>
          <w:szCs w:val="26"/>
        </w:rPr>
      </w:pPr>
      <w:r w:rsidRPr="006B12DE">
        <w:rPr>
          <w:sz w:val="26"/>
          <w:szCs w:val="26"/>
        </w:rPr>
        <w:t>- добросовестно исполнять свои трудовые обязанности, возложенные трудовым договором;</w:t>
      </w:r>
    </w:p>
    <w:p w14:paraId="30DCB988" w14:textId="77777777" w:rsidR="009B7E1F" w:rsidRPr="006B12DE" w:rsidRDefault="009B7E1F" w:rsidP="009B7E1F">
      <w:pPr>
        <w:tabs>
          <w:tab w:val="num" w:pos="0"/>
          <w:tab w:val="left" w:pos="993"/>
        </w:tabs>
        <w:ind w:firstLine="567"/>
        <w:jc w:val="both"/>
        <w:rPr>
          <w:sz w:val="26"/>
          <w:szCs w:val="26"/>
        </w:rPr>
      </w:pPr>
      <w:r w:rsidRPr="006B12DE">
        <w:rPr>
          <w:sz w:val="26"/>
          <w:szCs w:val="26"/>
        </w:rPr>
        <w:t>- соблюдать правила внутреннего трудового распорядка Учреждения;</w:t>
      </w:r>
    </w:p>
    <w:p w14:paraId="1EC663F6" w14:textId="77777777" w:rsidR="009B7E1F" w:rsidRPr="006B12DE" w:rsidRDefault="009B7E1F" w:rsidP="009B7E1F">
      <w:pPr>
        <w:tabs>
          <w:tab w:val="num" w:pos="0"/>
          <w:tab w:val="left" w:pos="993"/>
        </w:tabs>
        <w:ind w:firstLine="567"/>
        <w:jc w:val="both"/>
        <w:rPr>
          <w:sz w:val="26"/>
          <w:szCs w:val="26"/>
        </w:rPr>
      </w:pPr>
      <w:r w:rsidRPr="006B12DE">
        <w:rPr>
          <w:sz w:val="26"/>
          <w:szCs w:val="26"/>
        </w:rPr>
        <w:t>- соблюдать трудовую дисциплину;</w:t>
      </w:r>
    </w:p>
    <w:p w14:paraId="3BF587C5" w14:textId="77777777" w:rsidR="009B7E1F" w:rsidRPr="006B12DE" w:rsidRDefault="009B7E1F" w:rsidP="009B7E1F">
      <w:pPr>
        <w:tabs>
          <w:tab w:val="num" w:pos="0"/>
          <w:tab w:val="left" w:pos="993"/>
        </w:tabs>
        <w:ind w:firstLine="567"/>
        <w:jc w:val="both"/>
        <w:rPr>
          <w:sz w:val="26"/>
          <w:szCs w:val="26"/>
        </w:rPr>
      </w:pPr>
      <w:r w:rsidRPr="006B12DE">
        <w:rPr>
          <w:sz w:val="26"/>
          <w:szCs w:val="26"/>
        </w:rPr>
        <w:t>- выполнять установленные нормы труда;</w:t>
      </w:r>
    </w:p>
    <w:p w14:paraId="55665B45" w14:textId="77777777" w:rsidR="009B7E1F" w:rsidRPr="006B12DE" w:rsidRDefault="009B7E1F" w:rsidP="009B7E1F">
      <w:pPr>
        <w:tabs>
          <w:tab w:val="num" w:pos="0"/>
          <w:tab w:val="left" w:pos="993"/>
        </w:tabs>
        <w:ind w:firstLine="567"/>
        <w:jc w:val="both"/>
        <w:rPr>
          <w:sz w:val="26"/>
          <w:szCs w:val="26"/>
        </w:rPr>
      </w:pPr>
      <w:r w:rsidRPr="006B12DE">
        <w:rPr>
          <w:sz w:val="26"/>
          <w:szCs w:val="26"/>
        </w:rPr>
        <w:t>- соблюдать требования по охране труда и обеспечению безопасности труда;</w:t>
      </w:r>
    </w:p>
    <w:p w14:paraId="52C84393" w14:textId="77777777" w:rsidR="009B7E1F" w:rsidRPr="006B12DE" w:rsidRDefault="009B7E1F" w:rsidP="009B7E1F">
      <w:pPr>
        <w:tabs>
          <w:tab w:val="num" w:pos="0"/>
          <w:tab w:val="left" w:pos="993"/>
        </w:tabs>
        <w:ind w:firstLine="567"/>
        <w:jc w:val="both"/>
        <w:rPr>
          <w:sz w:val="26"/>
          <w:szCs w:val="26"/>
        </w:rPr>
      </w:pPr>
      <w:r w:rsidRPr="006B12DE">
        <w:rPr>
          <w:sz w:val="26"/>
          <w:szCs w:val="26"/>
        </w:rPr>
        <w:t>- бережно относиться к имуществу Учреждения и других работников;</w:t>
      </w:r>
    </w:p>
    <w:p w14:paraId="67D5529D" w14:textId="77777777" w:rsidR="009B7E1F" w:rsidRPr="006B12DE" w:rsidRDefault="009B7E1F" w:rsidP="009B7E1F">
      <w:pPr>
        <w:tabs>
          <w:tab w:val="num" w:pos="0"/>
          <w:tab w:val="left" w:pos="993"/>
        </w:tabs>
        <w:ind w:firstLine="567"/>
        <w:jc w:val="both"/>
        <w:rPr>
          <w:sz w:val="26"/>
          <w:szCs w:val="26"/>
        </w:rPr>
      </w:pPr>
      <w:r w:rsidRPr="006B12DE">
        <w:rPr>
          <w:sz w:val="26"/>
          <w:szCs w:val="26"/>
        </w:rPr>
        <w:t>- незамедлительно сообщать директору Учреждения либо непосредственному руководителю о возникновении ситуации, представляющей угрозу жизни и здоровью людей, сохранности имущества Учреждения;</w:t>
      </w:r>
    </w:p>
    <w:p w14:paraId="7DCF46AB" w14:textId="77777777" w:rsidR="009B7E1F" w:rsidRPr="006B12DE" w:rsidRDefault="009B7E1F" w:rsidP="009B7E1F">
      <w:pPr>
        <w:tabs>
          <w:tab w:val="num" w:pos="0"/>
          <w:tab w:val="left" w:pos="993"/>
        </w:tabs>
        <w:ind w:firstLine="567"/>
        <w:jc w:val="both"/>
        <w:rPr>
          <w:sz w:val="26"/>
          <w:szCs w:val="26"/>
        </w:rPr>
      </w:pPr>
      <w:r w:rsidRPr="006B12DE">
        <w:rPr>
          <w:sz w:val="26"/>
          <w:szCs w:val="26"/>
        </w:rPr>
        <w:t>- проходить периодические медицинские осмотры, а также внеочередные медицинские осмотры по направлению работодателя.</w:t>
      </w:r>
    </w:p>
    <w:p w14:paraId="0614F75D" w14:textId="77777777" w:rsidR="009B7E1F" w:rsidRPr="006B12DE" w:rsidRDefault="009B7E1F" w:rsidP="009B7E1F">
      <w:pPr>
        <w:widowControl/>
        <w:numPr>
          <w:ilvl w:val="1"/>
          <w:numId w:val="22"/>
        </w:numPr>
        <w:tabs>
          <w:tab w:val="num" w:pos="0"/>
          <w:tab w:val="left" w:pos="993"/>
        </w:tabs>
        <w:ind w:left="0" w:firstLine="567"/>
        <w:jc w:val="both"/>
        <w:rPr>
          <w:sz w:val="26"/>
          <w:szCs w:val="26"/>
        </w:rPr>
      </w:pPr>
      <w:r w:rsidRPr="006B12DE">
        <w:rPr>
          <w:sz w:val="26"/>
          <w:szCs w:val="26"/>
        </w:rPr>
        <w:t>Педагогические работники Учреждения.</w:t>
      </w:r>
    </w:p>
    <w:p w14:paraId="6D626CDF" w14:textId="77777777" w:rsidR="009B7E1F" w:rsidRPr="006B12DE" w:rsidRDefault="009B7E1F" w:rsidP="009B7E1F">
      <w:pPr>
        <w:pStyle w:val="af3"/>
        <w:tabs>
          <w:tab w:val="num" w:pos="0"/>
          <w:tab w:val="left" w:pos="993"/>
        </w:tabs>
        <w:ind w:firstLine="567"/>
        <w:rPr>
          <w:sz w:val="26"/>
          <w:szCs w:val="26"/>
        </w:rPr>
      </w:pPr>
      <w:r w:rsidRPr="006B12DE">
        <w:rPr>
          <w:sz w:val="26"/>
          <w:szCs w:val="26"/>
        </w:rPr>
        <w:t xml:space="preserve">К педагогической деятельности в Учреждении допускаются лица со   средним профессиональным </w:t>
      </w:r>
      <w:proofErr w:type="gramStart"/>
      <w:r w:rsidRPr="006B12DE">
        <w:rPr>
          <w:sz w:val="26"/>
          <w:szCs w:val="26"/>
        </w:rPr>
        <w:t>или  высшим</w:t>
      </w:r>
      <w:proofErr w:type="gramEnd"/>
      <w:r w:rsidRPr="006B12DE">
        <w:rPr>
          <w:sz w:val="26"/>
          <w:szCs w:val="26"/>
        </w:rPr>
        <w:t xml:space="preserve"> образованием,  отвечающие квалификационным требованиям указанным в квалификационных справочниках, и (или) профессиональным стандартам.</w:t>
      </w:r>
    </w:p>
    <w:p w14:paraId="73F788CA" w14:textId="77777777" w:rsidR="009B7E1F" w:rsidRPr="006B12DE" w:rsidRDefault="009B7E1F" w:rsidP="009B7E1F">
      <w:pPr>
        <w:pStyle w:val="af3"/>
        <w:tabs>
          <w:tab w:val="num" w:pos="0"/>
          <w:tab w:val="left" w:pos="993"/>
        </w:tabs>
        <w:ind w:firstLine="567"/>
        <w:rPr>
          <w:sz w:val="26"/>
          <w:szCs w:val="26"/>
        </w:rPr>
      </w:pPr>
      <w:r w:rsidRPr="006B12DE">
        <w:rPr>
          <w:sz w:val="26"/>
          <w:szCs w:val="26"/>
        </w:rPr>
        <w:t>При отсутствии педагогического образования у кандидата на занимаемую должность необходимо дополнительное профессиональное педагогическое образование (дополнительная профессиональная программа может быть освоена после трудоустройства).</w:t>
      </w:r>
    </w:p>
    <w:p w14:paraId="7A47AF3B" w14:textId="77777777" w:rsidR="009B7E1F" w:rsidRPr="006B12DE" w:rsidRDefault="009B7E1F" w:rsidP="009B7E1F">
      <w:pPr>
        <w:pStyle w:val="af3"/>
        <w:tabs>
          <w:tab w:val="num" w:pos="0"/>
          <w:tab w:val="left" w:pos="993"/>
        </w:tabs>
        <w:ind w:firstLine="567"/>
        <w:rPr>
          <w:sz w:val="26"/>
          <w:szCs w:val="26"/>
        </w:rPr>
      </w:pPr>
      <w:r w:rsidRPr="006B12DE">
        <w:rPr>
          <w:sz w:val="26"/>
          <w:szCs w:val="26"/>
        </w:rPr>
        <w:t>К педагогической деятельности не допускаются лица:</w:t>
      </w:r>
    </w:p>
    <w:p w14:paraId="2B1A6265" w14:textId="77777777" w:rsidR="009B7E1F" w:rsidRPr="006B12DE" w:rsidRDefault="009B7E1F" w:rsidP="009B7E1F">
      <w:pPr>
        <w:pStyle w:val="af3"/>
        <w:widowControl/>
        <w:numPr>
          <w:ilvl w:val="0"/>
          <w:numId w:val="19"/>
        </w:numPr>
        <w:tabs>
          <w:tab w:val="clear" w:pos="435"/>
          <w:tab w:val="num" w:pos="0"/>
          <w:tab w:val="left" w:pos="993"/>
        </w:tabs>
        <w:ind w:left="0" w:firstLine="567"/>
        <w:rPr>
          <w:sz w:val="26"/>
          <w:szCs w:val="26"/>
        </w:rPr>
      </w:pPr>
      <w:r w:rsidRPr="006B12DE">
        <w:rPr>
          <w:sz w:val="26"/>
          <w:szCs w:val="26"/>
        </w:rPr>
        <w:t xml:space="preserve">лишенные права </w:t>
      </w:r>
      <w:proofErr w:type="gramStart"/>
      <w:r w:rsidRPr="006B12DE">
        <w:rPr>
          <w:sz w:val="26"/>
          <w:szCs w:val="26"/>
        </w:rPr>
        <w:t>заниматься  педагогической</w:t>
      </w:r>
      <w:proofErr w:type="gramEnd"/>
      <w:r w:rsidRPr="006B12DE">
        <w:rPr>
          <w:sz w:val="26"/>
          <w:szCs w:val="26"/>
        </w:rPr>
        <w:t xml:space="preserve">  деятельностью  в  соответствии  с  вступившим  в  законную силу  приговором  суда;</w:t>
      </w:r>
    </w:p>
    <w:p w14:paraId="2E3D8F30" w14:textId="77777777" w:rsidR="009B7E1F" w:rsidRPr="006B12DE" w:rsidRDefault="009B7E1F" w:rsidP="009B7E1F">
      <w:pPr>
        <w:pStyle w:val="af3"/>
        <w:widowControl/>
        <w:numPr>
          <w:ilvl w:val="0"/>
          <w:numId w:val="19"/>
        </w:numPr>
        <w:tabs>
          <w:tab w:val="clear" w:pos="435"/>
          <w:tab w:val="num" w:pos="0"/>
          <w:tab w:val="left" w:pos="993"/>
        </w:tabs>
        <w:ind w:left="0" w:firstLine="567"/>
        <w:rPr>
          <w:sz w:val="26"/>
          <w:szCs w:val="26"/>
        </w:rPr>
      </w:pPr>
      <w:r w:rsidRPr="006B12DE">
        <w:rPr>
          <w:sz w:val="26"/>
          <w:szCs w:val="26"/>
        </w:rPr>
        <w:t>имеющие или имевшие судимость, подвергающиеся или подвергавшиеся уголовному преследованию (за исключение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0AAAFDC1" w14:textId="77777777" w:rsidR="009B7E1F" w:rsidRPr="006B12DE" w:rsidRDefault="009B7E1F" w:rsidP="009B7E1F">
      <w:pPr>
        <w:pStyle w:val="af3"/>
        <w:widowControl/>
        <w:numPr>
          <w:ilvl w:val="0"/>
          <w:numId w:val="19"/>
        </w:numPr>
        <w:tabs>
          <w:tab w:val="clear" w:pos="435"/>
          <w:tab w:val="num" w:pos="0"/>
          <w:tab w:val="left" w:pos="993"/>
        </w:tabs>
        <w:ind w:left="0" w:firstLine="567"/>
        <w:rPr>
          <w:sz w:val="26"/>
          <w:szCs w:val="26"/>
        </w:rPr>
      </w:pPr>
      <w:proofErr w:type="gramStart"/>
      <w:r w:rsidRPr="006B12DE">
        <w:rPr>
          <w:sz w:val="26"/>
          <w:szCs w:val="26"/>
        </w:rPr>
        <w:t>имеющие  неснятую</w:t>
      </w:r>
      <w:proofErr w:type="gramEnd"/>
      <w:r w:rsidRPr="006B12DE">
        <w:rPr>
          <w:sz w:val="26"/>
          <w:szCs w:val="26"/>
        </w:rPr>
        <w:t xml:space="preserve">  или  непогашенную  судимость  за  умышленные  тяжкие  и  особо  тяжкие  преступления;</w:t>
      </w:r>
    </w:p>
    <w:p w14:paraId="5CD59C5E" w14:textId="77777777" w:rsidR="009B7E1F" w:rsidRPr="006B12DE" w:rsidRDefault="009B7E1F" w:rsidP="009B7E1F">
      <w:pPr>
        <w:pStyle w:val="af3"/>
        <w:widowControl/>
        <w:numPr>
          <w:ilvl w:val="0"/>
          <w:numId w:val="19"/>
        </w:numPr>
        <w:tabs>
          <w:tab w:val="clear" w:pos="435"/>
          <w:tab w:val="num" w:pos="0"/>
          <w:tab w:val="left" w:pos="993"/>
        </w:tabs>
        <w:ind w:left="0" w:firstLine="567"/>
        <w:rPr>
          <w:sz w:val="26"/>
          <w:szCs w:val="26"/>
        </w:rPr>
      </w:pPr>
      <w:proofErr w:type="gramStart"/>
      <w:r w:rsidRPr="006B12DE">
        <w:rPr>
          <w:sz w:val="26"/>
          <w:szCs w:val="26"/>
        </w:rPr>
        <w:t>признанные  недееспособными</w:t>
      </w:r>
      <w:proofErr w:type="gramEnd"/>
      <w:r w:rsidRPr="006B12DE">
        <w:rPr>
          <w:sz w:val="26"/>
          <w:szCs w:val="26"/>
        </w:rPr>
        <w:t xml:space="preserve">  в  установленном  федеральным  законом  порядке;</w:t>
      </w:r>
    </w:p>
    <w:p w14:paraId="09DCB864" w14:textId="77777777" w:rsidR="009B7E1F" w:rsidRPr="006B12DE" w:rsidRDefault="009B7E1F" w:rsidP="009B7E1F">
      <w:pPr>
        <w:pStyle w:val="af3"/>
        <w:widowControl/>
        <w:numPr>
          <w:ilvl w:val="0"/>
          <w:numId w:val="19"/>
        </w:numPr>
        <w:tabs>
          <w:tab w:val="clear" w:pos="435"/>
          <w:tab w:val="num" w:pos="0"/>
          <w:tab w:val="left" w:pos="993"/>
        </w:tabs>
        <w:ind w:left="0" w:firstLine="567"/>
        <w:rPr>
          <w:sz w:val="26"/>
          <w:szCs w:val="26"/>
        </w:rPr>
      </w:pPr>
      <w:proofErr w:type="gramStart"/>
      <w:r w:rsidRPr="006B12DE">
        <w:rPr>
          <w:sz w:val="26"/>
          <w:szCs w:val="26"/>
        </w:rPr>
        <w:t>имеющие  заболевания</w:t>
      </w:r>
      <w:proofErr w:type="gramEnd"/>
      <w:r w:rsidRPr="006B12DE">
        <w:rPr>
          <w:sz w:val="26"/>
          <w:szCs w:val="26"/>
        </w:rPr>
        <w:t>,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739A7991" w14:textId="77777777" w:rsidR="009B7E1F" w:rsidRPr="006B12DE" w:rsidRDefault="009B7E1F" w:rsidP="009B7E1F">
      <w:pPr>
        <w:tabs>
          <w:tab w:val="num" w:pos="0"/>
          <w:tab w:val="left" w:pos="993"/>
        </w:tabs>
        <w:ind w:firstLine="567"/>
        <w:jc w:val="both"/>
        <w:rPr>
          <w:sz w:val="26"/>
          <w:szCs w:val="26"/>
        </w:rPr>
      </w:pPr>
      <w:r w:rsidRPr="006B12DE">
        <w:rPr>
          <w:sz w:val="26"/>
          <w:szCs w:val="26"/>
        </w:rPr>
        <w:t>Педагогические работники Учреждения:</w:t>
      </w:r>
    </w:p>
    <w:p w14:paraId="08369415"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 пользуются академическими правами и свободами, установленными частью 3 </w:t>
      </w:r>
      <w:r w:rsidRPr="006B12DE">
        <w:rPr>
          <w:sz w:val="26"/>
          <w:szCs w:val="26"/>
        </w:rPr>
        <w:lastRenderedPageBreak/>
        <w:t>статьи 47 Федерального закона «Об образовании в Российской Федерации»;</w:t>
      </w:r>
    </w:p>
    <w:p w14:paraId="30DBAC64" w14:textId="77777777" w:rsidR="009B7E1F" w:rsidRPr="006B12DE" w:rsidRDefault="009B7E1F" w:rsidP="009B7E1F">
      <w:pPr>
        <w:tabs>
          <w:tab w:val="num" w:pos="0"/>
          <w:tab w:val="left" w:pos="993"/>
        </w:tabs>
        <w:ind w:firstLine="567"/>
        <w:jc w:val="both"/>
        <w:rPr>
          <w:sz w:val="26"/>
          <w:szCs w:val="26"/>
        </w:rPr>
      </w:pPr>
      <w:r w:rsidRPr="006B12DE">
        <w:rPr>
          <w:sz w:val="26"/>
          <w:szCs w:val="26"/>
        </w:rPr>
        <w:t>-  имеют трудовые права и социальные гарантии, установленные частью 5, частью 8 (при соблюдении условий, предусмотренных данной частью) статьи 47 Федерального закона «Об образовании в Российской Федерации».</w:t>
      </w:r>
    </w:p>
    <w:p w14:paraId="76714C18" w14:textId="77777777" w:rsidR="009B7E1F" w:rsidRPr="006B12DE" w:rsidRDefault="009B7E1F" w:rsidP="009B7E1F">
      <w:pPr>
        <w:tabs>
          <w:tab w:val="num" w:pos="0"/>
          <w:tab w:val="left" w:pos="993"/>
        </w:tabs>
        <w:ind w:firstLine="567"/>
        <w:jc w:val="both"/>
        <w:rPr>
          <w:sz w:val="26"/>
          <w:szCs w:val="26"/>
        </w:rPr>
      </w:pPr>
      <w:r w:rsidRPr="006B12DE">
        <w:rPr>
          <w:sz w:val="26"/>
          <w:szCs w:val="26"/>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738137C4" w14:textId="77777777" w:rsidR="009B7E1F" w:rsidRPr="006B12DE" w:rsidRDefault="009B7E1F" w:rsidP="009B7E1F">
      <w:pPr>
        <w:tabs>
          <w:tab w:val="num" w:pos="0"/>
          <w:tab w:val="left" w:pos="993"/>
        </w:tabs>
        <w:ind w:firstLine="567"/>
        <w:jc w:val="both"/>
        <w:rPr>
          <w:sz w:val="26"/>
          <w:szCs w:val="26"/>
        </w:rPr>
      </w:pPr>
      <w:r w:rsidRPr="006B12DE">
        <w:rPr>
          <w:sz w:val="26"/>
          <w:szCs w:val="26"/>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14:paraId="3F454E91" w14:textId="77777777" w:rsidR="009B7E1F" w:rsidRPr="006B12DE" w:rsidRDefault="009B7E1F" w:rsidP="009B7E1F">
      <w:pPr>
        <w:tabs>
          <w:tab w:val="num" w:pos="0"/>
          <w:tab w:val="left" w:pos="993"/>
        </w:tabs>
        <w:ind w:firstLine="567"/>
        <w:jc w:val="both"/>
        <w:rPr>
          <w:sz w:val="26"/>
          <w:szCs w:val="26"/>
        </w:rPr>
      </w:pPr>
      <w:r w:rsidRPr="006B12DE">
        <w:rPr>
          <w:sz w:val="26"/>
          <w:szCs w:val="26"/>
        </w:rPr>
        <w:t>4.5. Директору Учреждения, заместителям директора,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(при соблюдении условий, предусмотренных данной частью) статьи 47 Федерального закона «Об образовании в Российской Федерации».</w:t>
      </w:r>
    </w:p>
    <w:p w14:paraId="60E3EDF6" w14:textId="77777777" w:rsidR="009B7E1F" w:rsidRPr="006B12DE" w:rsidRDefault="009B7E1F" w:rsidP="009B7E1F">
      <w:pPr>
        <w:tabs>
          <w:tab w:val="num" w:pos="0"/>
          <w:tab w:val="left" w:pos="993"/>
        </w:tabs>
        <w:ind w:firstLine="567"/>
        <w:jc w:val="both"/>
        <w:rPr>
          <w:sz w:val="26"/>
          <w:szCs w:val="26"/>
          <w:lang w:eastAsia="ru-RU"/>
        </w:rPr>
      </w:pPr>
    </w:p>
    <w:p w14:paraId="232CD5AE" w14:textId="77777777" w:rsidR="009B7E1F" w:rsidRPr="006B12DE" w:rsidRDefault="009B7E1F" w:rsidP="009B7E1F">
      <w:pPr>
        <w:widowControl/>
        <w:numPr>
          <w:ilvl w:val="0"/>
          <w:numId w:val="22"/>
        </w:numPr>
        <w:tabs>
          <w:tab w:val="num" w:pos="0"/>
          <w:tab w:val="left" w:pos="993"/>
        </w:tabs>
        <w:spacing w:after="200"/>
        <w:ind w:left="0" w:firstLine="567"/>
        <w:jc w:val="both"/>
        <w:rPr>
          <w:sz w:val="26"/>
          <w:szCs w:val="26"/>
          <w:lang w:eastAsia="ru-RU"/>
        </w:rPr>
      </w:pPr>
      <w:r w:rsidRPr="006B12DE">
        <w:rPr>
          <w:sz w:val="26"/>
          <w:szCs w:val="26"/>
          <w:lang w:eastAsia="ru-RU"/>
        </w:rPr>
        <w:t xml:space="preserve">ОРГАНИЗАЦИЯ </w:t>
      </w:r>
      <w:proofErr w:type="gramStart"/>
      <w:r w:rsidRPr="006B12DE">
        <w:rPr>
          <w:sz w:val="26"/>
          <w:szCs w:val="26"/>
          <w:lang w:eastAsia="ru-RU"/>
        </w:rPr>
        <w:t>ДЕЯТЕЛЬНОСТИ  И</w:t>
      </w:r>
      <w:proofErr w:type="gramEnd"/>
      <w:r w:rsidRPr="006B12DE">
        <w:rPr>
          <w:sz w:val="26"/>
          <w:szCs w:val="26"/>
          <w:lang w:eastAsia="ru-RU"/>
        </w:rPr>
        <w:t xml:space="preserve"> УПРАВЛЕНИЕ УЧРЕЖДЕНИЕМ.</w:t>
      </w:r>
    </w:p>
    <w:p w14:paraId="0A0E297D" w14:textId="77777777" w:rsidR="009B7E1F" w:rsidRPr="006B12DE" w:rsidRDefault="009B7E1F" w:rsidP="009B7E1F">
      <w:pPr>
        <w:tabs>
          <w:tab w:val="num" w:pos="0"/>
          <w:tab w:val="left" w:pos="993"/>
        </w:tabs>
        <w:ind w:firstLine="567"/>
        <w:jc w:val="both"/>
        <w:rPr>
          <w:sz w:val="26"/>
          <w:szCs w:val="26"/>
          <w:lang w:eastAsia="ru-RU"/>
        </w:rPr>
      </w:pPr>
      <w:proofErr w:type="gramStart"/>
      <w:r w:rsidRPr="006B12DE">
        <w:rPr>
          <w:sz w:val="26"/>
          <w:szCs w:val="26"/>
          <w:lang w:eastAsia="ru-RU"/>
        </w:rPr>
        <w:t>5.1 .</w:t>
      </w:r>
      <w:proofErr w:type="gramEnd"/>
      <w:r w:rsidRPr="006B12DE">
        <w:rPr>
          <w:sz w:val="26"/>
          <w:szCs w:val="26"/>
          <w:lang w:eastAsia="ru-RU"/>
        </w:rPr>
        <w:t xml:space="preserve"> Управление Учреждением осуществляется   в соответствии с законодательством   </w:t>
      </w:r>
      <w:proofErr w:type="gramStart"/>
      <w:r w:rsidRPr="006B12DE">
        <w:rPr>
          <w:sz w:val="26"/>
          <w:szCs w:val="26"/>
          <w:lang w:eastAsia="ru-RU"/>
        </w:rPr>
        <w:t xml:space="preserve">РФ,   </w:t>
      </w:r>
      <w:proofErr w:type="gramEnd"/>
      <w:r w:rsidRPr="006B12DE">
        <w:rPr>
          <w:sz w:val="26"/>
          <w:szCs w:val="26"/>
          <w:lang w:eastAsia="ru-RU"/>
        </w:rPr>
        <w:t xml:space="preserve"> Уставом Учреждения и строится на принципах единоначалия и коллегиальности.</w:t>
      </w:r>
    </w:p>
    <w:p w14:paraId="5C5A5981"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 xml:space="preserve">5.2. </w:t>
      </w:r>
      <w:r w:rsidRPr="006B12DE">
        <w:rPr>
          <w:sz w:val="26"/>
          <w:szCs w:val="26"/>
        </w:rPr>
        <w:t xml:space="preserve">Единоличным исполнительным органом </w:t>
      </w:r>
      <w:proofErr w:type="gramStart"/>
      <w:r w:rsidRPr="006B12DE">
        <w:rPr>
          <w:sz w:val="26"/>
          <w:szCs w:val="26"/>
        </w:rPr>
        <w:t>Учреждения  является</w:t>
      </w:r>
      <w:proofErr w:type="gramEnd"/>
      <w:r w:rsidRPr="006B12DE">
        <w:rPr>
          <w:sz w:val="26"/>
          <w:szCs w:val="26"/>
        </w:rPr>
        <w:t xml:space="preserve"> директор.</w:t>
      </w:r>
    </w:p>
    <w:p w14:paraId="11289371" w14:textId="77777777" w:rsidR="009B7E1F" w:rsidRPr="006B12DE" w:rsidRDefault="009B7E1F" w:rsidP="009B7E1F">
      <w:pPr>
        <w:tabs>
          <w:tab w:val="num" w:pos="0"/>
          <w:tab w:val="left" w:pos="993"/>
        </w:tabs>
        <w:ind w:firstLine="567"/>
        <w:jc w:val="both"/>
        <w:rPr>
          <w:sz w:val="26"/>
          <w:szCs w:val="26"/>
        </w:rPr>
      </w:pPr>
      <w:r w:rsidRPr="006B12DE">
        <w:rPr>
          <w:sz w:val="26"/>
          <w:szCs w:val="26"/>
          <w:lang w:eastAsia="ru-RU"/>
        </w:rPr>
        <w:t>5.3.</w:t>
      </w:r>
      <w:r w:rsidRPr="006B12DE">
        <w:rPr>
          <w:sz w:val="26"/>
          <w:szCs w:val="26"/>
        </w:rPr>
        <w:t xml:space="preserve"> Коллегиальными органами управления Учреждением являются Совет трудового </w:t>
      </w:r>
      <w:proofErr w:type="gramStart"/>
      <w:r w:rsidRPr="006B12DE">
        <w:rPr>
          <w:sz w:val="26"/>
          <w:szCs w:val="26"/>
        </w:rPr>
        <w:t>коллектива ,</w:t>
      </w:r>
      <w:proofErr w:type="gramEnd"/>
      <w:r w:rsidRPr="006B12DE">
        <w:rPr>
          <w:sz w:val="26"/>
          <w:szCs w:val="26"/>
        </w:rPr>
        <w:t xml:space="preserve"> Педагогический совет, Совет Учреждения.</w:t>
      </w:r>
    </w:p>
    <w:p w14:paraId="5CAD06E7" w14:textId="77777777" w:rsidR="009B7E1F" w:rsidRPr="006B12DE" w:rsidRDefault="009B7E1F" w:rsidP="009B7E1F">
      <w:pPr>
        <w:pStyle w:val="2"/>
        <w:tabs>
          <w:tab w:val="num" w:pos="0"/>
          <w:tab w:val="left" w:pos="993"/>
        </w:tabs>
        <w:ind w:firstLine="567"/>
        <w:jc w:val="both"/>
        <w:rPr>
          <w:rFonts w:ascii="Times New Roman" w:hAnsi="Times New Roman"/>
          <w:b w:val="0"/>
          <w:bCs w:val="0"/>
          <w:i/>
          <w:sz w:val="26"/>
          <w:szCs w:val="26"/>
        </w:rPr>
      </w:pPr>
      <w:r w:rsidRPr="006B12DE">
        <w:rPr>
          <w:rFonts w:ascii="Times New Roman" w:hAnsi="Times New Roman"/>
          <w:b w:val="0"/>
          <w:bCs w:val="0"/>
          <w:i/>
          <w:sz w:val="26"/>
          <w:szCs w:val="26"/>
        </w:rPr>
        <w:t>5.4.</w:t>
      </w:r>
      <w:r w:rsidRPr="006B12DE">
        <w:rPr>
          <w:rFonts w:ascii="Times New Roman" w:hAnsi="Times New Roman"/>
          <w:b w:val="0"/>
          <w:bCs w:val="0"/>
          <w:sz w:val="26"/>
          <w:szCs w:val="26"/>
        </w:rPr>
        <w:t xml:space="preserve">  </w:t>
      </w:r>
      <w:bookmarkStart w:id="1" w:name="_Toc398193748"/>
      <w:r w:rsidRPr="006B12DE">
        <w:rPr>
          <w:rFonts w:ascii="Times New Roman" w:hAnsi="Times New Roman"/>
          <w:b w:val="0"/>
          <w:bCs w:val="0"/>
          <w:i/>
          <w:sz w:val="26"/>
          <w:szCs w:val="26"/>
        </w:rPr>
        <w:t>Компетенция Учредителя:</w:t>
      </w:r>
      <w:bookmarkEnd w:id="1"/>
    </w:p>
    <w:p w14:paraId="74EEB63D" w14:textId="77777777" w:rsidR="009B7E1F" w:rsidRPr="006B12DE" w:rsidRDefault="009B7E1F" w:rsidP="009B7E1F">
      <w:pPr>
        <w:tabs>
          <w:tab w:val="num" w:pos="0"/>
          <w:tab w:val="left" w:pos="993"/>
        </w:tabs>
        <w:ind w:firstLine="567"/>
        <w:jc w:val="both"/>
        <w:rPr>
          <w:sz w:val="26"/>
          <w:szCs w:val="26"/>
        </w:rPr>
      </w:pPr>
      <w:r w:rsidRPr="006B12DE">
        <w:rPr>
          <w:sz w:val="26"/>
          <w:szCs w:val="26"/>
        </w:rPr>
        <w:t>- утверждение Устава Учреждения, а также вносимых в него изменений и дополнений;</w:t>
      </w:r>
    </w:p>
    <w:p w14:paraId="04D238B3"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 принятие решения о создании, </w:t>
      </w:r>
      <w:proofErr w:type="gramStart"/>
      <w:r w:rsidRPr="006B12DE">
        <w:rPr>
          <w:sz w:val="26"/>
          <w:szCs w:val="26"/>
        </w:rPr>
        <w:t>переименовании,  реорганизации</w:t>
      </w:r>
      <w:proofErr w:type="gramEnd"/>
      <w:r w:rsidRPr="006B12DE">
        <w:rPr>
          <w:sz w:val="26"/>
          <w:szCs w:val="26"/>
        </w:rPr>
        <w:t>, изменении типа и ликвидации Учреждения, создании и ликвидации филиалов Учреждения в порядке, установленном муниципальным правовым актом;</w:t>
      </w:r>
    </w:p>
    <w:p w14:paraId="0FD5EC4B"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 </w:t>
      </w:r>
      <w:proofErr w:type="gramStart"/>
      <w:r w:rsidRPr="006B12DE">
        <w:rPr>
          <w:sz w:val="26"/>
          <w:szCs w:val="26"/>
        </w:rPr>
        <w:t>установление  порядка</w:t>
      </w:r>
      <w:proofErr w:type="gramEnd"/>
      <w:r w:rsidRPr="006B12DE">
        <w:rPr>
          <w:sz w:val="26"/>
          <w:szCs w:val="26"/>
        </w:rPr>
        <w:t xml:space="preserve">  осуществления  контроля качества  образования Учреждения:</w:t>
      </w:r>
    </w:p>
    <w:p w14:paraId="1CD6B4BE"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 </w:t>
      </w:r>
      <w:proofErr w:type="gramStart"/>
      <w:r w:rsidRPr="006B12DE">
        <w:rPr>
          <w:sz w:val="26"/>
          <w:szCs w:val="26"/>
        </w:rPr>
        <w:t>осуществление  контроля</w:t>
      </w:r>
      <w:proofErr w:type="gramEnd"/>
      <w:r w:rsidRPr="006B12DE">
        <w:rPr>
          <w:sz w:val="26"/>
          <w:szCs w:val="26"/>
        </w:rPr>
        <w:t xml:space="preserve">  за финансовой, имущественной, хозяйственной деятельностью Учреждения;</w:t>
      </w:r>
    </w:p>
    <w:p w14:paraId="73E0990A" w14:textId="77777777" w:rsidR="009B7E1F" w:rsidRPr="006B12DE" w:rsidRDefault="009B7E1F" w:rsidP="009B7E1F">
      <w:pPr>
        <w:tabs>
          <w:tab w:val="num" w:pos="0"/>
          <w:tab w:val="left" w:pos="993"/>
        </w:tabs>
        <w:ind w:firstLine="567"/>
        <w:jc w:val="both"/>
        <w:rPr>
          <w:sz w:val="26"/>
          <w:szCs w:val="26"/>
        </w:rPr>
      </w:pPr>
      <w:r w:rsidRPr="006B12DE">
        <w:rPr>
          <w:sz w:val="26"/>
          <w:szCs w:val="26"/>
        </w:rPr>
        <w:t>-выделение средств на приобретение имущества;</w:t>
      </w:r>
    </w:p>
    <w:p w14:paraId="0A5C016F" w14:textId="77777777" w:rsidR="009B7E1F" w:rsidRPr="006B12DE" w:rsidRDefault="009B7E1F" w:rsidP="009B7E1F">
      <w:pPr>
        <w:tabs>
          <w:tab w:val="num" w:pos="0"/>
          <w:tab w:val="left" w:pos="993"/>
        </w:tabs>
        <w:ind w:firstLine="567"/>
        <w:jc w:val="both"/>
        <w:rPr>
          <w:sz w:val="26"/>
          <w:szCs w:val="26"/>
        </w:rPr>
      </w:pPr>
      <w:r w:rsidRPr="006B12DE">
        <w:rPr>
          <w:sz w:val="26"/>
          <w:szCs w:val="26"/>
        </w:rPr>
        <w:t>- 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w:t>
      </w:r>
    </w:p>
    <w:p w14:paraId="06AFA8EA" w14:textId="77777777" w:rsidR="009B7E1F" w:rsidRPr="006B12DE" w:rsidRDefault="009B7E1F" w:rsidP="009B7E1F">
      <w:pPr>
        <w:tabs>
          <w:tab w:val="num" w:pos="0"/>
          <w:tab w:val="left" w:pos="993"/>
        </w:tabs>
        <w:ind w:firstLine="567"/>
        <w:jc w:val="both"/>
        <w:rPr>
          <w:sz w:val="26"/>
          <w:szCs w:val="26"/>
        </w:rPr>
      </w:pPr>
      <w:r w:rsidRPr="006B12DE">
        <w:rPr>
          <w:sz w:val="26"/>
          <w:szCs w:val="26"/>
        </w:rPr>
        <w:t>- осуществление иных функций и полномочий, предусмотренных законодательством.</w:t>
      </w:r>
    </w:p>
    <w:p w14:paraId="1BEFC538" w14:textId="77777777" w:rsidR="009B7E1F" w:rsidRPr="006B12DE" w:rsidRDefault="009B7E1F" w:rsidP="009B7E1F">
      <w:pPr>
        <w:tabs>
          <w:tab w:val="num" w:pos="0"/>
          <w:tab w:val="left" w:pos="993"/>
        </w:tabs>
        <w:ind w:firstLine="567"/>
        <w:jc w:val="both"/>
        <w:rPr>
          <w:sz w:val="26"/>
          <w:szCs w:val="26"/>
        </w:rPr>
      </w:pPr>
      <w:r w:rsidRPr="006B12DE">
        <w:rPr>
          <w:sz w:val="26"/>
          <w:szCs w:val="26"/>
        </w:rPr>
        <w:t>5.5.  Непосредственное управление Учреждением осуществляет директор.</w:t>
      </w:r>
    </w:p>
    <w:p w14:paraId="586DAF43"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Директор Учреждения назначается и освобождается от должности распоряжением главы администрации муниципального округа город Шахунья, подчиняется непосредственно начальнику Управления образования.</w:t>
      </w:r>
    </w:p>
    <w:p w14:paraId="02E986D8" w14:textId="77777777" w:rsidR="009B7E1F" w:rsidRPr="006B12DE" w:rsidRDefault="009B7E1F" w:rsidP="009B7E1F">
      <w:pPr>
        <w:tabs>
          <w:tab w:val="num" w:pos="0"/>
          <w:tab w:val="left" w:pos="993"/>
        </w:tabs>
        <w:ind w:firstLine="567"/>
        <w:jc w:val="both"/>
        <w:rPr>
          <w:sz w:val="26"/>
          <w:szCs w:val="26"/>
        </w:rPr>
      </w:pPr>
      <w:r w:rsidRPr="006B12DE">
        <w:rPr>
          <w:sz w:val="26"/>
          <w:szCs w:val="26"/>
        </w:rPr>
        <w:t>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14:paraId="53E6B65A"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Лицо, поступающее на должность директора Учреждения (при поступлении на работу), и директор Учреждения (ежегодно) обязаны представлять сведения о своих </w:t>
      </w:r>
      <w:r w:rsidRPr="006B12DE">
        <w:rPr>
          <w:sz w:val="26"/>
          <w:szCs w:val="26"/>
        </w:rPr>
        <w:lastRenderedPageBreak/>
        <w:t xml:space="preserve">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w:t>
      </w:r>
    </w:p>
    <w:p w14:paraId="54EE8924"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Директор Учреждения имеет </w:t>
      </w:r>
      <w:proofErr w:type="gramStart"/>
      <w:r w:rsidRPr="006B12DE">
        <w:rPr>
          <w:sz w:val="26"/>
          <w:szCs w:val="26"/>
        </w:rPr>
        <w:t>право  на</w:t>
      </w:r>
      <w:proofErr w:type="gramEnd"/>
      <w:r w:rsidRPr="006B12DE">
        <w:rPr>
          <w:sz w:val="26"/>
          <w:szCs w:val="26"/>
        </w:rPr>
        <w:t>:</w:t>
      </w:r>
    </w:p>
    <w:p w14:paraId="5E1010E1" w14:textId="77777777" w:rsidR="009B7E1F" w:rsidRPr="006B12DE" w:rsidRDefault="009B7E1F" w:rsidP="009B7E1F">
      <w:pPr>
        <w:tabs>
          <w:tab w:val="num" w:pos="0"/>
          <w:tab w:val="left" w:pos="993"/>
        </w:tabs>
        <w:ind w:firstLine="567"/>
        <w:jc w:val="both"/>
        <w:rPr>
          <w:sz w:val="26"/>
          <w:szCs w:val="26"/>
        </w:rPr>
      </w:pPr>
      <w:r w:rsidRPr="006B12DE">
        <w:rPr>
          <w:sz w:val="26"/>
          <w:szCs w:val="26"/>
        </w:rPr>
        <w:t>- осуществление действий без доверенности от имени Учреждения, в том числе представление его интересов и совершение сделок от его имени;</w:t>
      </w:r>
    </w:p>
    <w:p w14:paraId="296469AC" w14:textId="77777777" w:rsidR="009B7E1F" w:rsidRPr="006B12DE" w:rsidRDefault="009B7E1F" w:rsidP="009B7E1F">
      <w:pPr>
        <w:tabs>
          <w:tab w:val="num" w:pos="0"/>
          <w:tab w:val="left" w:pos="993"/>
        </w:tabs>
        <w:ind w:firstLine="567"/>
        <w:jc w:val="both"/>
        <w:rPr>
          <w:sz w:val="26"/>
          <w:szCs w:val="26"/>
        </w:rPr>
      </w:pPr>
      <w:r w:rsidRPr="006B12DE">
        <w:rPr>
          <w:sz w:val="26"/>
          <w:szCs w:val="26"/>
        </w:rPr>
        <w:t>- выдачу доверенности, в том числе руководителям филиалов Учреждения (при их наличии), совершение иных юридически значимых действий;</w:t>
      </w:r>
    </w:p>
    <w:p w14:paraId="0C36AE79" w14:textId="77777777" w:rsidR="009B7E1F" w:rsidRPr="006B12DE" w:rsidRDefault="009B7E1F" w:rsidP="009B7E1F">
      <w:pPr>
        <w:tabs>
          <w:tab w:val="num" w:pos="0"/>
          <w:tab w:val="left" w:pos="993"/>
        </w:tabs>
        <w:ind w:firstLine="567"/>
        <w:jc w:val="both"/>
        <w:rPr>
          <w:sz w:val="26"/>
          <w:szCs w:val="26"/>
        </w:rPr>
      </w:pPr>
      <w:r w:rsidRPr="006B12DE">
        <w:rPr>
          <w:sz w:val="26"/>
          <w:szCs w:val="26"/>
        </w:rPr>
        <w:t>- открытие (закрытие) в установленном порядке лицевых счетов в территориальном органе Федерального казначейства или управлении финансов администрации муниципального округа город Шахунья Нижегородской области;</w:t>
      </w:r>
    </w:p>
    <w:p w14:paraId="28D01A45" w14:textId="77777777" w:rsidR="009B7E1F" w:rsidRPr="006B12DE" w:rsidRDefault="009B7E1F" w:rsidP="009B7E1F">
      <w:pPr>
        <w:tabs>
          <w:tab w:val="num" w:pos="0"/>
          <w:tab w:val="left" w:pos="993"/>
        </w:tabs>
        <w:ind w:firstLine="567"/>
        <w:jc w:val="both"/>
        <w:rPr>
          <w:sz w:val="26"/>
          <w:szCs w:val="26"/>
        </w:rPr>
      </w:pPr>
      <w:r w:rsidRPr="006B12DE">
        <w:rPr>
          <w:sz w:val="26"/>
          <w:szCs w:val="26"/>
        </w:rPr>
        <w:t>- осуществление в установленном порядке приема на работу работников Учреждения, а также заключение, изменение и расторжение трудовых договоров с ними;</w:t>
      </w:r>
    </w:p>
    <w:p w14:paraId="528C9964" w14:textId="77777777" w:rsidR="009B7E1F" w:rsidRPr="006B12DE" w:rsidRDefault="009B7E1F" w:rsidP="009B7E1F">
      <w:pPr>
        <w:tabs>
          <w:tab w:val="num" w:pos="0"/>
          <w:tab w:val="left" w:pos="993"/>
        </w:tabs>
        <w:ind w:firstLine="567"/>
        <w:jc w:val="both"/>
        <w:rPr>
          <w:sz w:val="26"/>
          <w:szCs w:val="26"/>
        </w:rPr>
      </w:pPr>
      <w:r w:rsidRPr="006B12DE">
        <w:rPr>
          <w:sz w:val="26"/>
          <w:szCs w:val="26"/>
        </w:rPr>
        <w:t>- 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76E56060" w14:textId="77777777" w:rsidR="009B7E1F" w:rsidRPr="006B12DE" w:rsidRDefault="009B7E1F" w:rsidP="009B7E1F">
      <w:pPr>
        <w:tabs>
          <w:tab w:val="num" w:pos="0"/>
          <w:tab w:val="left" w:pos="993"/>
        </w:tabs>
        <w:ind w:firstLine="567"/>
        <w:jc w:val="both"/>
        <w:rPr>
          <w:sz w:val="26"/>
          <w:szCs w:val="26"/>
        </w:rPr>
      </w:pPr>
      <w:r w:rsidRPr="006B12DE">
        <w:rPr>
          <w:sz w:val="26"/>
          <w:szCs w:val="26"/>
        </w:rPr>
        <w:t>- ведение коллективных переговоров и заключение коллективных договоров;</w:t>
      </w:r>
    </w:p>
    <w:p w14:paraId="58AF34EA" w14:textId="77777777" w:rsidR="009B7E1F" w:rsidRPr="006B12DE" w:rsidRDefault="009B7E1F" w:rsidP="009B7E1F">
      <w:pPr>
        <w:tabs>
          <w:tab w:val="num" w:pos="0"/>
          <w:tab w:val="left" w:pos="993"/>
        </w:tabs>
        <w:ind w:firstLine="567"/>
        <w:jc w:val="both"/>
        <w:rPr>
          <w:sz w:val="26"/>
          <w:szCs w:val="26"/>
        </w:rPr>
      </w:pPr>
      <w:r w:rsidRPr="006B12DE">
        <w:rPr>
          <w:sz w:val="26"/>
          <w:szCs w:val="26"/>
        </w:rPr>
        <w:t>- поощрение работников Учреждения;</w:t>
      </w:r>
    </w:p>
    <w:p w14:paraId="548DE087" w14:textId="77777777" w:rsidR="009B7E1F" w:rsidRPr="006B12DE" w:rsidRDefault="009B7E1F" w:rsidP="009B7E1F">
      <w:pPr>
        <w:tabs>
          <w:tab w:val="num" w:pos="0"/>
          <w:tab w:val="left" w:pos="993"/>
        </w:tabs>
        <w:ind w:firstLine="567"/>
        <w:jc w:val="both"/>
        <w:rPr>
          <w:sz w:val="26"/>
          <w:szCs w:val="26"/>
        </w:rPr>
      </w:pPr>
      <w:r w:rsidRPr="006B12DE">
        <w:rPr>
          <w:sz w:val="26"/>
          <w:szCs w:val="26"/>
        </w:rPr>
        <w:t>- привлечение работников Учреждения к дисциплинарной и материальной ответственности в соответствии с законодательством Российской Федерации;</w:t>
      </w:r>
    </w:p>
    <w:p w14:paraId="61EB8DFB" w14:textId="77777777" w:rsidR="009B7E1F" w:rsidRPr="006B12DE" w:rsidRDefault="009B7E1F" w:rsidP="009B7E1F">
      <w:pPr>
        <w:tabs>
          <w:tab w:val="num" w:pos="0"/>
          <w:tab w:val="left" w:pos="993"/>
        </w:tabs>
        <w:ind w:firstLine="567"/>
        <w:jc w:val="both"/>
        <w:rPr>
          <w:sz w:val="26"/>
          <w:szCs w:val="26"/>
        </w:rPr>
      </w:pPr>
      <w:r w:rsidRPr="006B12DE">
        <w:rPr>
          <w:sz w:val="26"/>
          <w:szCs w:val="26"/>
        </w:rPr>
        <w:t>- решение иных вопросов, предусмотренных законодательством Российской Федерации, настоящим Уставом и локальными нормативными актами Учреждения.</w:t>
      </w:r>
    </w:p>
    <w:p w14:paraId="24B2C874"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  Директор Учреждения обязан:</w:t>
      </w:r>
    </w:p>
    <w:p w14:paraId="79C0BDB0" w14:textId="77777777" w:rsidR="009B7E1F" w:rsidRPr="006B12DE" w:rsidRDefault="009B7E1F" w:rsidP="009B7E1F">
      <w:pPr>
        <w:tabs>
          <w:tab w:val="num" w:pos="0"/>
          <w:tab w:val="left" w:pos="993"/>
        </w:tabs>
        <w:ind w:firstLine="567"/>
        <w:jc w:val="both"/>
        <w:rPr>
          <w:sz w:val="26"/>
          <w:szCs w:val="26"/>
        </w:rPr>
      </w:pPr>
      <w:r w:rsidRPr="006B12DE">
        <w:rPr>
          <w:sz w:val="26"/>
          <w:szCs w:val="26"/>
        </w:rPr>
        <w:t>- 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Устава, коллективного договора, соглашений, локальных нормативных актов и трудового договора;</w:t>
      </w:r>
    </w:p>
    <w:p w14:paraId="723A07F0"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374F7DE5" w14:textId="77777777" w:rsidR="009B7E1F" w:rsidRPr="006B12DE" w:rsidRDefault="009B7E1F" w:rsidP="009B7E1F">
      <w:pPr>
        <w:tabs>
          <w:tab w:val="num" w:pos="0"/>
          <w:tab w:val="left" w:pos="993"/>
        </w:tabs>
        <w:ind w:firstLine="567"/>
        <w:jc w:val="both"/>
        <w:rPr>
          <w:sz w:val="26"/>
          <w:szCs w:val="26"/>
        </w:rPr>
      </w:pPr>
      <w:r w:rsidRPr="006B12DE">
        <w:rPr>
          <w:sz w:val="26"/>
          <w:szCs w:val="26"/>
        </w:rPr>
        <w:t>- планировать деятельность Учреждения с учетом средств, получаемых из всех источников, не запрещенных законодательством Российской Федерации;</w:t>
      </w:r>
    </w:p>
    <w:p w14:paraId="7F9D8FD5"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порядке;</w:t>
      </w:r>
    </w:p>
    <w:p w14:paraId="5AA3CFD2"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своевременное и качественное выполнение всех договоров и обязательств Учреждения;</w:t>
      </w:r>
    </w:p>
    <w:p w14:paraId="5968856D"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19D39425" w14:textId="77777777" w:rsidR="009B7E1F" w:rsidRPr="006B12DE" w:rsidRDefault="009B7E1F" w:rsidP="009B7E1F">
      <w:pPr>
        <w:tabs>
          <w:tab w:val="num" w:pos="0"/>
          <w:tab w:val="left" w:pos="993"/>
        </w:tabs>
        <w:ind w:firstLine="567"/>
        <w:jc w:val="both"/>
        <w:rPr>
          <w:sz w:val="26"/>
          <w:szCs w:val="26"/>
        </w:rPr>
      </w:pPr>
      <w:r w:rsidRPr="006B12DE">
        <w:rPr>
          <w:sz w:val="26"/>
          <w:szCs w:val="26"/>
        </w:rPr>
        <w:t>- 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соглашениями;</w:t>
      </w:r>
    </w:p>
    <w:p w14:paraId="64E71858" w14:textId="77777777" w:rsidR="009B7E1F" w:rsidRPr="006B12DE" w:rsidRDefault="009B7E1F" w:rsidP="009B7E1F">
      <w:pPr>
        <w:tabs>
          <w:tab w:val="num" w:pos="0"/>
          <w:tab w:val="left" w:pos="993"/>
        </w:tabs>
        <w:ind w:firstLine="567"/>
        <w:jc w:val="both"/>
        <w:rPr>
          <w:sz w:val="26"/>
          <w:szCs w:val="26"/>
        </w:rPr>
      </w:pPr>
      <w:r w:rsidRPr="006B12DE">
        <w:rPr>
          <w:sz w:val="26"/>
          <w:szCs w:val="26"/>
        </w:rPr>
        <w:t>- требовать соблюдения работниками Учреждения правил внутреннего трудового распорядка Учреждения;</w:t>
      </w:r>
    </w:p>
    <w:p w14:paraId="109DDE0F" w14:textId="77777777" w:rsidR="009B7E1F" w:rsidRPr="006B12DE" w:rsidRDefault="009B7E1F" w:rsidP="009B7E1F">
      <w:pPr>
        <w:tabs>
          <w:tab w:val="num" w:pos="0"/>
          <w:tab w:val="left" w:pos="993"/>
        </w:tabs>
        <w:ind w:firstLine="567"/>
        <w:jc w:val="both"/>
        <w:rPr>
          <w:sz w:val="26"/>
          <w:szCs w:val="26"/>
        </w:rPr>
      </w:pPr>
      <w:r w:rsidRPr="006B12DE">
        <w:rPr>
          <w:sz w:val="26"/>
          <w:szCs w:val="26"/>
        </w:rPr>
        <w:t>- не разглашать сведения, составляющие государственную или иную охраняемую законом тайну, ставшие известными ему в связи с исполнением своих должностных обязанностей;</w:t>
      </w:r>
    </w:p>
    <w:p w14:paraId="135CA31E" w14:textId="77777777" w:rsidR="009B7E1F" w:rsidRPr="006B12DE" w:rsidRDefault="009B7E1F" w:rsidP="009B7E1F">
      <w:pPr>
        <w:tabs>
          <w:tab w:val="num" w:pos="0"/>
          <w:tab w:val="left" w:pos="993"/>
        </w:tabs>
        <w:ind w:firstLine="567"/>
        <w:jc w:val="both"/>
        <w:rPr>
          <w:sz w:val="26"/>
          <w:szCs w:val="26"/>
        </w:rPr>
      </w:pPr>
      <w:r w:rsidRPr="006B12DE">
        <w:rPr>
          <w:sz w:val="26"/>
          <w:szCs w:val="26"/>
        </w:rPr>
        <w:t>- вести коллективные переговоры, а также заключать коллективный договор в порядке, установленном Трудовым кодексом Российской Федерации;</w:t>
      </w:r>
    </w:p>
    <w:p w14:paraId="63EA7C2E" w14:textId="77777777" w:rsidR="009B7E1F" w:rsidRPr="006B12DE" w:rsidRDefault="009B7E1F" w:rsidP="009B7E1F">
      <w:pPr>
        <w:tabs>
          <w:tab w:val="num" w:pos="0"/>
          <w:tab w:val="left" w:pos="993"/>
        </w:tabs>
        <w:ind w:firstLine="567"/>
        <w:jc w:val="both"/>
        <w:rPr>
          <w:sz w:val="26"/>
          <w:szCs w:val="26"/>
        </w:rPr>
      </w:pPr>
      <w:r w:rsidRPr="006B12DE">
        <w:rPr>
          <w:sz w:val="26"/>
          <w:szCs w:val="26"/>
        </w:rPr>
        <w:lastRenderedPageBreak/>
        <w:t>- обеспечивать выполнение требований законодательства Российской Федерации по гражданской обороне и мобилизационной подготовке;</w:t>
      </w:r>
    </w:p>
    <w:p w14:paraId="35AAD916"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 в порядке и сроки, которые установлены законодательством Российской Федерации;</w:t>
      </w:r>
    </w:p>
    <w:p w14:paraId="7656FBCD"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выполнение плановых показателей деятельности Учреждения;</w:t>
      </w:r>
    </w:p>
    <w:p w14:paraId="0206ED60" w14:textId="77777777" w:rsidR="009B7E1F" w:rsidRPr="006B12DE" w:rsidRDefault="009B7E1F" w:rsidP="009B7E1F">
      <w:pPr>
        <w:tabs>
          <w:tab w:val="num" w:pos="0"/>
          <w:tab w:val="left" w:pos="993"/>
        </w:tabs>
        <w:ind w:firstLine="567"/>
        <w:jc w:val="both"/>
        <w:rPr>
          <w:sz w:val="26"/>
          <w:szCs w:val="26"/>
        </w:rPr>
      </w:pPr>
      <w:r w:rsidRPr="006B12DE">
        <w:rPr>
          <w:sz w:val="26"/>
          <w:szCs w:val="26"/>
        </w:rPr>
        <w:t>- своевременно  информировать Управление образования о начале проведения проверок 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 в Учреждении ситуации, представляющей угрозу жизни и здоровью учащихся и работников;</w:t>
      </w:r>
    </w:p>
    <w:p w14:paraId="5ECD1FC4" w14:textId="77777777" w:rsidR="009B7E1F" w:rsidRPr="006B12DE" w:rsidRDefault="009B7E1F" w:rsidP="009B7E1F">
      <w:pPr>
        <w:tabs>
          <w:tab w:val="num" w:pos="0"/>
          <w:tab w:val="left" w:pos="993"/>
        </w:tabs>
        <w:ind w:firstLine="567"/>
        <w:jc w:val="both"/>
        <w:rPr>
          <w:sz w:val="26"/>
          <w:szCs w:val="26"/>
        </w:rPr>
      </w:pPr>
      <w:r w:rsidRPr="006B12DE">
        <w:rPr>
          <w:sz w:val="26"/>
          <w:szCs w:val="26"/>
        </w:rPr>
        <w:t>- обеспечивать достижение установленных Учреждению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установления);</w:t>
      </w:r>
    </w:p>
    <w:p w14:paraId="7E487C44" w14:textId="77777777" w:rsidR="009B7E1F" w:rsidRPr="006B12DE" w:rsidRDefault="009B7E1F" w:rsidP="009B7E1F">
      <w:pPr>
        <w:tabs>
          <w:tab w:val="num" w:pos="0"/>
          <w:tab w:val="left" w:pos="993"/>
        </w:tabs>
        <w:ind w:firstLine="567"/>
        <w:jc w:val="both"/>
        <w:rPr>
          <w:sz w:val="26"/>
          <w:szCs w:val="26"/>
        </w:rPr>
      </w:pPr>
      <w:r w:rsidRPr="006B12DE">
        <w:rPr>
          <w:sz w:val="26"/>
          <w:szCs w:val="26"/>
        </w:rPr>
        <w:t>- 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3DD43A49"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    Компетенция директора Учреждения:</w:t>
      </w:r>
    </w:p>
    <w:p w14:paraId="11CCC67C" w14:textId="77777777" w:rsidR="009B7E1F" w:rsidRPr="006B12DE" w:rsidRDefault="009B7E1F" w:rsidP="009B7E1F">
      <w:pPr>
        <w:tabs>
          <w:tab w:val="num" w:pos="0"/>
          <w:tab w:val="left" w:pos="993"/>
        </w:tabs>
        <w:ind w:firstLine="567"/>
        <w:jc w:val="both"/>
        <w:rPr>
          <w:sz w:val="26"/>
          <w:szCs w:val="26"/>
        </w:rPr>
      </w:pPr>
      <w:r w:rsidRPr="006B12DE">
        <w:rPr>
          <w:sz w:val="26"/>
          <w:szCs w:val="26"/>
        </w:rPr>
        <w:t>- осуществляет руководство Учреждением в соответствии с законами и иными нормативными правовыми актами, настоящим Уставом;</w:t>
      </w:r>
    </w:p>
    <w:p w14:paraId="77E72CDB" w14:textId="77777777" w:rsidR="009B7E1F" w:rsidRPr="006B12DE" w:rsidRDefault="009B7E1F" w:rsidP="009B7E1F">
      <w:pPr>
        <w:tabs>
          <w:tab w:val="num" w:pos="0"/>
          <w:tab w:val="left" w:pos="993"/>
        </w:tabs>
        <w:ind w:firstLine="567"/>
        <w:jc w:val="both"/>
        <w:rPr>
          <w:sz w:val="26"/>
          <w:szCs w:val="26"/>
        </w:rPr>
      </w:pPr>
      <w:r w:rsidRPr="006B12DE">
        <w:rPr>
          <w:sz w:val="26"/>
          <w:szCs w:val="26"/>
        </w:rPr>
        <w:t>- назначает руководителей структурных подразделений Учреждения, в том числе филиалов Учреждения;</w:t>
      </w:r>
    </w:p>
    <w:p w14:paraId="7AB0B508" w14:textId="77777777" w:rsidR="009B7E1F" w:rsidRPr="006B12DE" w:rsidRDefault="009B7E1F" w:rsidP="009B7E1F">
      <w:pPr>
        <w:tabs>
          <w:tab w:val="num" w:pos="0"/>
          <w:tab w:val="left" w:pos="993"/>
        </w:tabs>
        <w:ind w:firstLine="567"/>
        <w:jc w:val="both"/>
        <w:rPr>
          <w:sz w:val="26"/>
          <w:szCs w:val="26"/>
        </w:rPr>
      </w:pPr>
      <w:r w:rsidRPr="006B12DE">
        <w:rPr>
          <w:sz w:val="26"/>
          <w:szCs w:val="26"/>
        </w:rPr>
        <w:t>- издает приказы и дает указания, обязательные для исполнения всеми работниками Учреждения;</w:t>
      </w:r>
    </w:p>
    <w:p w14:paraId="681DEE43" w14:textId="77777777" w:rsidR="009B7E1F" w:rsidRPr="006B12DE" w:rsidRDefault="009B7E1F" w:rsidP="009B7E1F">
      <w:pPr>
        <w:tabs>
          <w:tab w:val="num" w:pos="0"/>
          <w:tab w:val="left" w:pos="993"/>
        </w:tabs>
        <w:ind w:firstLine="567"/>
        <w:jc w:val="both"/>
        <w:rPr>
          <w:sz w:val="26"/>
          <w:szCs w:val="26"/>
        </w:rPr>
      </w:pPr>
      <w:r w:rsidRPr="006B12DE">
        <w:rPr>
          <w:sz w:val="26"/>
          <w:szCs w:val="26"/>
        </w:rPr>
        <w:t>- распоряжается средствами и имуществом Учреждения в пределах, установленных законодательством Российской Федерации и настоящим Уставом;</w:t>
      </w:r>
    </w:p>
    <w:p w14:paraId="5F4A7201" w14:textId="77777777" w:rsidR="009B7E1F" w:rsidRPr="006B12DE" w:rsidRDefault="009B7E1F" w:rsidP="009B7E1F">
      <w:pPr>
        <w:tabs>
          <w:tab w:val="num" w:pos="0"/>
          <w:tab w:val="left" w:pos="993"/>
        </w:tabs>
        <w:ind w:firstLine="567"/>
        <w:jc w:val="both"/>
        <w:rPr>
          <w:sz w:val="26"/>
          <w:szCs w:val="26"/>
        </w:rPr>
      </w:pPr>
      <w:r w:rsidRPr="006B12DE">
        <w:rPr>
          <w:sz w:val="26"/>
          <w:szCs w:val="26"/>
        </w:rPr>
        <w:t>- утверждает структуру и штатное расписание Учреждения;</w:t>
      </w:r>
    </w:p>
    <w:p w14:paraId="46047F42" w14:textId="77777777" w:rsidR="009B7E1F" w:rsidRPr="006B12DE" w:rsidRDefault="009B7E1F" w:rsidP="009B7E1F">
      <w:pPr>
        <w:widowControl/>
        <w:numPr>
          <w:ilvl w:val="0"/>
          <w:numId w:val="24"/>
        </w:numPr>
        <w:tabs>
          <w:tab w:val="num" w:pos="0"/>
          <w:tab w:val="left" w:pos="142"/>
          <w:tab w:val="left" w:pos="993"/>
        </w:tabs>
        <w:ind w:left="0" w:firstLine="567"/>
        <w:jc w:val="both"/>
        <w:rPr>
          <w:sz w:val="26"/>
          <w:szCs w:val="26"/>
        </w:rPr>
      </w:pPr>
      <w:r w:rsidRPr="006B12DE">
        <w:rPr>
          <w:sz w:val="26"/>
          <w:szCs w:val="26"/>
        </w:rPr>
        <w:t>устанавливает заработную плату работников Учреждения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3592DA39" w14:textId="77777777" w:rsidR="009B7E1F" w:rsidRPr="006B12DE" w:rsidRDefault="009B7E1F" w:rsidP="009B7E1F">
      <w:pPr>
        <w:widowControl/>
        <w:numPr>
          <w:ilvl w:val="0"/>
          <w:numId w:val="24"/>
        </w:numPr>
        <w:tabs>
          <w:tab w:val="num" w:pos="0"/>
          <w:tab w:val="left" w:pos="142"/>
          <w:tab w:val="left" w:pos="993"/>
        </w:tabs>
        <w:ind w:left="0" w:firstLine="567"/>
        <w:jc w:val="both"/>
        <w:rPr>
          <w:sz w:val="26"/>
          <w:szCs w:val="26"/>
        </w:rPr>
      </w:pPr>
      <w:r w:rsidRPr="006B12DE">
        <w:rPr>
          <w:sz w:val="26"/>
          <w:szCs w:val="26"/>
        </w:rP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14:paraId="5DCA8EFA" w14:textId="77777777" w:rsidR="009B7E1F" w:rsidRPr="006B12DE" w:rsidRDefault="009B7E1F" w:rsidP="009B7E1F">
      <w:pPr>
        <w:widowControl/>
        <w:numPr>
          <w:ilvl w:val="0"/>
          <w:numId w:val="24"/>
        </w:numPr>
        <w:tabs>
          <w:tab w:val="num" w:pos="0"/>
          <w:tab w:val="left" w:pos="142"/>
          <w:tab w:val="left" w:pos="993"/>
        </w:tabs>
        <w:ind w:left="0" w:firstLine="567"/>
        <w:jc w:val="both"/>
        <w:rPr>
          <w:sz w:val="26"/>
          <w:szCs w:val="26"/>
        </w:rPr>
      </w:pPr>
      <w:r w:rsidRPr="006B12DE">
        <w:rPr>
          <w:sz w:val="26"/>
          <w:szCs w:val="26"/>
        </w:rP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14:paraId="3EDBF798" w14:textId="77777777" w:rsidR="009B7E1F" w:rsidRPr="006B12DE" w:rsidRDefault="009B7E1F" w:rsidP="009B7E1F">
      <w:pPr>
        <w:pStyle w:val="ConsPlusNormal"/>
        <w:widowControl/>
        <w:tabs>
          <w:tab w:val="num" w:pos="0"/>
          <w:tab w:val="left" w:pos="993"/>
        </w:tabs>
        <w:ind w:firstLine="567"/>
        <w:jc w:val="both"/>
        <w:rPr>
          <w:rFonts w:ascii="Times New Roman" w:hAnsi="Times New Roman"/>
          <w:sz w:val="26"/>
          <w:szCs w:val="26"/>
        </w:rPr>
      </w:pPr>
      <w:r w:rsidRPr="006B12DE">
        <w:rPr>
          <w:rFonts w:ascii="Times New Roman" w:hAnsi="Times New Roman" w:cs="Times New Roman"/>
          <w:sz w:val="26"/>
          <w:szCs w:val="26"/>
        </w:rPr>
        <w:t xml:space="preserve">- утверждает отчет о результатах деятельности Учреждения и об использовании закрепленного за Учреждением муниципального имущества, ежегодный отчет о поступлении </w:t>
      </w:r>
      <w:r w:rsidRPr="006B12DE">
        <w:rPr>
          <w:rFonts w:ascii="Times New Roman" w:hAnsi="Times New Roman"/>
          <w:sz w:val="26"/>
          <w:szCs w:val="26"/>
        </w:rPr>
        <w:t>и расходовании финансовых и материальных средств, а также отчет о результатах самообследования;</w:t>
      </w:r>
    </w:p>
    <w:p w14:paraId="17B655D7" w14:textId="77777777" w:rsidR="009B7E1F" w:rsidRPr="006B12DE" w:rsidRDefault="009B7E1F" w:rsidP="009B7E1F">
      <w:pPr>
        <w:pStyle w:val="ConsPlusNormal"/>
        <w:widowControl/>
        <w:tabs>
          <w:tab w:val="num" w:pos="0"/>
          <w:tab w:val="left" w:pos="993"/>
        </w:tabs>
        <w:ind w:firstLine="567"/>
        <w:jc w:val="both"/>
        <w:rPr>
          <w:rFonts w:ascii="Times New Roman" w:hAnsi="Times New Roman"/>
          <w:sz w:val="26"/>
          <w:szCs w:val="26"/>
        </w:rPr>
      </w:pPr>
      <w:r w:rsidRPr="006B12DE">
        <w:rPr>
          <w:rFonts w:ascii="Times New Roman" w:hAnsi="Times New Roman"/>
          <w:sz w:val="26"/>
          <w:szCs w:val="26"/>
        </w:rPr>
        <w:t xml:space="preserve">- составляет и направляет иск о признании недействительной крупной сделки, совершенной с нарушением требований абзаца первого пункта 13 статьи 9.2 Федерального закона </w:t>
      </w:r>
    </w:p>
    <w:p w14:paraId="4907E7DB" w14:textId="77777777" w:rsidR="009B7E1F" w:rsidRPr="006B12DE" w:rsidRDefault="009B7E1F" w:rsidP="009B7E1F">
      <w:pPr>
        <w:pStyle w:val="ConsPlusNormal"/>
        <w:widowControl/>
        <w:tabs>
          <w:tab w:val="num" w:pos="0"/>
          <w:tab w:val="left" w:pos="993"/>
        </w:tabs>
        <w:ind w:firstLine="567"/>
        <w:jc w:val="both"/>
        <w:rPr>
          <w:rFonts w:ascii="Times New Roman" w:hAnsi="Times New Roman"/>
          <w:sz w:val="26"/>
          <w:szCs w:val="26"/>
        </w:rPr>
      </w:pPr>
      <w:r w:rsidRPr="006B12DE">
        <w:rPr>
          <w:rFonts w:ascii="Times New Roman" w:hAnsi="Times New Roman"/>
          <w:sz w:val="26"/>
          <w:szCs w:val="26"/>
        </w:rPr>
        <w:t>«О некоммерческих организациях»;</w:t>
      </w:r>
    </w:p>
    <w:p w14:paraId="4F5692BA" w14:textId="77777777" w:rsidR="009B7E1F" w:rsidRPr="006B12DE" w:rsidRDefault="009B7E1F" w:rsidP="009B7E1F">
      <w:pPr>
        <w:widowControl/>
        <w:numPr>
          <w:ilvl w:val="0"/>
          <w:numId w:val="24"/>
        </w:numPr>
        <w:tabs>
          <w:tab w:val="num" w:pos="0"/>
          <w:tab w:val="left" w:pos="142"/>
          <w:tab w:val="left" w:pos="993"/>
        </w:tabs>
        <w:ind w:left="0" w:firstLine="567"/>
        <w:jc w:val="both"/>
        <w:rPr>
          <w:sz w:val="26"/>
          <w:szCs w:val="26"/>
        </w:rPr>
      </w:pPr>
      <w:r w:rsidRPr="006B12DE">
        <w:rPr>
          <w:sz w:val="26"/>
          <w:szCs w:val="26"/>
        </w:rPr>
        <w:lastRenderedPageBreak/>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4747BF10" w14:textId="77777777" w:rsidR="009B7E1F" w:rsidRPr="006B12DE" w:rsidRDefault="009B7E1F" w:rsidP="009B7E1F">
      <w:pPr>
        <w:tabs>
          <w:tab w:val="num" w:pos="0"/>
          <w:tab w:val="left" w:pos="993"/>
        </w:tabs>
        <w:ind w:firstLine="567"/>
        <w:jc w:val="both"/>
        <w:rPr>
          <w:sz w:val="26"/>
          <w:szCs w:val="26"/>
        </w:rPr>
      </w:pPr>
      <w:r w:rsidRPr="006B12DE">
        <w:rPr>
          <w:sz w:val="26"/>
          <w:szCs w:val="26"/>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2679AC52" w14:textId="77777777" w:rsidR="009B7E1F" w:rsidRPr="006B12DE" w:rsidRDefault="009B7E1F" w:rsidP="009B7E1F">
      <w:pPr>
        <w:pStyle w:val="2"/>
        <w:numPr>
          <w:ilvl w:val="1"/>
          <w:numId w:val="23"/>
        </w:numPr>
        <w:tabs>
          <w:tab w:val="num" w:pos="0"/>
          <w:tab w:val="left" w:pos="993"/>
        </w:tabs>
        <w:ind w:left="0" w:firstLine="567"/>
        <w:jc w:val="both"/>
        <w:rPr>
          <w:rFonts w:ascii="Times New Roman" w:hAnsi="Times New Roman"/>
          <w:b w:val="0"/>
          <w:bCs w:val="0"/>
          <w:i/>
          <w:sz w:val="26"/>
          <w:szCs w:val="26"/>
        </w:rPr>
      </w:pPr>
      <w:bookmarkStart w:id="2" w:name="_Toc398193752"/>
      <w:r w:rsidRPr="006B12DE">
        <w:rPr>
          <w:rFonts w:ascii="Times New Roman" w:hAnsi="Times New Roman"/>
          <w:b w:val="0"/>
          <w:bCs w:val="0"/>
          <w:i/>
          <w:sz w:val="26"/>
          <w:szCs w:val="26"/>
        </w:rPr>
        <w:t>Компетенция   Совета трудового коллектива, порядок его формирования, срок полномочий и порядок деятельности</w:t>
      </w:r>
      <w:bookmarkEnd w:id="2"/>
    </w:p>
    <w:p w14:paraId="24D481A9" w14:textId="77777777" w:rsidR="009B7E1F" w:rsidRPr="006B12DE" w:rsidRDefault="009B7E1F" w:rsidP="009B7E1F">
      <w:pPr>
        <w:tabs>
          <w:tab w:val="num" w:pos="0"/>
          <w:tab w:val="left" w:pos="993"/>
        </w:tabs>
        <w:ind w:firstLine="567"/>
        <w:jc w:val="both"/>
        <w:rPr>
          <w:sz w:val="26"/>
          <w:szCs w:val="26"/>
        </w:rPr>
      </w:pPr>
      <w:r w:rsidRPr="006B12DE">
        <w:rPr>
          <w:sz w:val="26"/>
          <w:szCs w:val="26"/>
        </w:rPr>
        <w:t>Компетенция Совета трудового коллектива:</w:t>
      </w:r>
    </w:p>
    <w:p w14:paraId="077EE8E5"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обсуждение проекта коллективного договора и принятие решения о его заключении;</w:t>
      </w:r>
    </w:p>
    <w:p w14:paraId="2AB94B05"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рассмотрение Правил внутреннего трудового распорядка Учреждения и иных локальных нормативных актов, содержащих нормы трудового права;</w:t>
      </w:r>
    </w:p>
    <w:p w14:paraId="217FD0A4"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выборы в совет Учреждения и комиссию по урегулированию споров между участниками образовательных отношений своих представителей;</w:t>
      </w:r>
    </w:p>
    <w:p w14:paraId="3F73E48B"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 xml:space="preserve">выборы в комиссию по трудовым спорам представителей работников или утверждение их после делегирования представительным органом работников; </w:t>
      </w:r>
    </w:p>
    <w:p w14:paraId="5C136E7A"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порядка и условий распределения стимулирующих выплат работникам Учреждения;</w:t>
      </w:r>
    </w:p>
    <w:p w14:paraId="7082312F"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 xml:space="preserve">рассмотрение вопросов о представлении работников к </w:t>
      </w:r>
      <w:proofErr w:type="gramStart"/>
      <w:r w:rsidRPr="006B12DE">
        <w:rPr>
          <w:sz w:val="26"/>
          <w:szCs w:val="26"/>
        </w:rPr>
        <w:t>государственным  и</w:t>
      </w:r>
      <w:proofErr w:type="gramEnd"/>
      <w:r w:rsidRPr="006B12DE">
        <w:rPr>
          <w:sz w:val="26"/>
          <w:szCs w:val="26"/>
        </w:rPr>
        <w:t xml:space="preserve"> ведомственным наградам (поощрениям), другим видам поощрения и награждения;</w:t>
      </w:r>
    </w:p>
    <w:p w14:paraId="4DA5C35F"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 xml:space="preserve">рассмотрение </w:t>
      </w:r>
      <w:proofErr w:type="gramStart"/>
      <w:r w:rsidRPr="006B12DE">
        <w:rPr>
          <w:sz w:val="26"/>
          <w:szCs w:val="26"/>
        </w:rPr>
        <w:t>вопросов  безопасности</w:t>
      </w:r>
      <w:proofErr w:type="gramEnd"/>
      <w:r w:rsidRPr="006B12DE">
        <w:rPr>
          <w:sz w:val="26"/>
          <w:szCs w:val="26"/>
        </w:rPr>
        <w:t xml:space="preserve"> условий труда работников Учреждения, охраны жизни и здоровья учащихся, развития материально-технической базы Учреждения;</w:t>
      </w:r>
    </w:p>
    <w:p w14:paraId="6B44F18B" w14:textId="77777777" w:rsidR="009B7E1F" w:rsidRPr="006B12DE" w:rsidRDefault="009B7E1F" w:rsidP="009B7E1F">
      <w:pPr>
        <w:widowControl/>
        <w:numPr>
          <w:ilvl w:val="0"/>
          <w:numId w:val="25"/>
        </w:numPr>
        <w:tabs>
          <w:tab w:val="num" w:pos="0"/>
          <w:tab w:val="left" w:pos="142"/>
          <w:tab w:val="left" w:pos="993"/>
        </w:tabs>
        <w:ind w:left="0" w:firstLine="567"/>
        <w:jc w:val="both"/>
        <w:rPr>
          <w:sz w:val="26"/>
          <w:szCs w:val="26"/>
        </w:rPr>
      </w:pPr>
      <w:r w:rsidRPr="006B12DE">
        <w:rPr>
          <w:sz w:val="26"/>
          <w:szCs w:val="26"/>
        </w:rPr>
        <w:t>решение иных вопросов в соответствии с трудовым законодательством.</w:t>
      </w:r>
    </w:p>
    <w:p w14:paraId="4EF36020" w14:textId="77777777" w:rsidR="009B7E1F" w:rsidRPr="006B12DE" w:rsidRDefault="009B7E1F" w:rsidP="009B7E1F">
      <w:pPr>
        <w:tabs>
          <w:tab w:val="num" w:pos="0"/>
          <w:tab w:val="left" w:pos="993"/>
        </w:tabs>
        <w:ind w:firstLine="567"/>
        <w:jc w:val="both"/>
        <w:rPr>
          <w:sz w:val="26"/>
          <w:szCs w:val="26"/>
        </w:rPr>
      </w:pPr>
      <w:r w:rsidRPr="006B12DE">
        <w:rPr>
          <w:sz w:val="26"/>
          <w:szCs w:val="26"/>
        </w:rPr>
        <w:t>Совет трудового коллектива формируется из числа всех работников Учреждения. Совет трудового коллектива собирается не реже двух раз в год.</w:t>
      </w:r>
    </w:p>
    <w:p w14:paraId="69BB8490" w14:textId="77777777" w:rsidR="009B7E1F" w:rsidRPr="006B12DE" w:rsidRDefault="009B7E1F" w:rsidP="009B7E1F">
      <w:pPr>
        <w:tabs>
          <w:tab w:val="num" w:pos="0"/>
          <w:tab w:val="left" w:pos="993"/>
        </w:tabs>
        <w:ind w:firstLine="567"/>
        <w:jc w:val="both"/>
        <w:rPr>
          <w:sz w:val="26"/>
          <w:szCs w:val="26"/>
        </w:rPr>
      </w:pPr>
      <w:r w:rsidRPr="006B12DE">
        <w:rPr>
          <w:sz w:val="26"/>
          <w:szCs w:val="26"/>
        </w:rPr>
        <w:t>Внеочередное собрание Совета трудового коллектива собирается по инициативе не менее чем одной четверти от числа работников Учреждения, оформленной в письменном виде.</w:t>
      </w:r>
    </w:p>
    <w:p w14:paraId="59D97974" w14:textId="77777777" w:rsidR="009B7E1F" w:rsidRPr="006B12DE" w:rsidRDefault="009B7E1F" w:rsidP="009B7E1F">
      <w:pPr>
        <w:tabs>
          <w:tab w:val="num" w:pos="0"/>
          <w:tab w:val="left" w:pos="993"/>
        </w:tabs>
        <w:ind w:firstLine="567"/>
        <w:jc w:val="both"/>
        <w:rPr>
          <w:sz w:val="26"/>
          <w:szCs w:val="26"/>
        </w:rPr>
      </w:pPr>
      <w:r w:rsidRPr="006B12DE">
        <w:rPr>
          <w:sz w:val="26"/>
          <w:szCs w:val="26"/>
        </w:rPr>
        <w:t>В целях ведения собрания Совета трудового коллектива избирает из своего состава председателя и секретаря Совета. Председатель Совета трудового коллектива организует и ведет его заседания, секретарь собрания ведет протокол заседания и оформляет решения.</w:t>
      </w:r>
    </w:p>
    <w:p w14:paraId="07153BA0" w14:textId="77777777" w:rsidR="009B7E1F" w:rsidRPr="006B12DE" w:rsidRDefault="009B7E1F" w:rsidP="009B7E1F">
      <w:pPr>
        <w:widowControl/>
        <w:numPr>
          <w:ilvl w:val="1"/>
          <w:numId w:val="23"/>
        </w:numPr>
        <w:tabs>
          <w:tab w:val="num" w:pos="0"/>
          <w:tab w:val="left" w:pos="993"/>
        </w:tabs>
        <w:ind w:left="0" w:firstLine="567"/>
        <w:jc w:val="both"/>
        <w:rPr>
          <w:sz w:val="26"/>
          <w:szCs w:val="26"/>
        </w:rPr>
      </w:pPr>
      <w:bookmarkStart w:id="3" w:name="_Toc385791500"/>
      <w:bookmarkStart w:id="4" w:name="_Toc398193753"/>
      <w:r w:rsidRPr="006B12DE">
        <w:rPr>
          <w:sz w:val="26"/>
          <w:szCs w:val="26"/>
        </w:rPr>
        <w:t>Компетенция Педагогического совета, порядок его формирования, срок полномочий и порядок деятельности</w:t>
      </w:r>
      <w:bookmarkEnd w:id="3"/>
      <w:bookmarkEnd w:id="4"/>
    </w:p>
    <w:p w14:paraId="549D0C7D" w14:textId="77777777" w:rsidR="009B7E1F" w:rsidRPr="006B12DE" w:rsidRDefault="009B7E1F" w:rsidP="009B7E1F">
      <w:pPr>
        <w:tabs>
          <w:tab w:val="num" w:pos="0"/>
          <w:tab w:val="left" w:pos="993"/>
        </w:tabs>
        <w:ind w:firstLine="567"/>
        <w:jc w:val="both"/>
        <w:rPr>
          <w:sz w:val="26"/>
          <w:szCs w:val="26"/>
        </w:rPr>
      </w:pPr>
      <w:r w:rsidRPr="006B12DE">
        <w:rPr>
          <w:sz w:val="26"/>
          <w:szCs w:val="26"/>
        </w:rPr>
        <w:t>Компетенция Педагогического совета:</w:t>
      </w:r>
    </w:p>
    <w:p w14:paraId="27F50D6D"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образовательных программ Учреждения;</w:t>
      </w:r>
    </w:p>
    <w:p w14:paraId="7F10C54B"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направлений учебно-воспитательной, методической работы;</w:t>
      </w:r>
    </w:p>
    <w:p w14:paraId="416DBF03"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решение вопросов перевода учащихся на следующий учебный год или другой период обучения;</w:t>
      </w:r>
    </w:p>
    <w:p w14:paraId="2A45BE2B"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вопроса об отчислении из Учреждения учащегося,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w:t>
      </w:r>
    </w:p>
    <w:p w14:paraId="509D368F"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индивидуальных учебных планов учащихся;</w:t>
      </w:r>
    </w:p>
    <w:p w14:paraId="3A42FBF8"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анализ качества образовательной деятельности, определение путей его повышения;</w:t>
      </w:r>
    </w:p>
    <w:p w14:paraId="36C921C6"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вопросов использования и совершенствования методов обучения и воспитания, образовательных технологий, электронного обучения;</w:t>
      </w:r>
    </w:p>
    <w:p w14:paraId="5D218A1C"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lastRenderedPageBreak/>
        <w:t>определение путей совершенствования работы с родителями (законными представителями) несовершеннолетних учащихся;</w:t>
      </w:r>
    </w:p>
    <w:p w14:paraId="6ABC4490"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вопросов повышения квалификации и переподготовки педагогических кадров;</w:t>
      </w:r>
    </w:p>
    <w:p w14:paraId="539F33D5"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организация выявления, обобщения, распространения, внедрения передового педагогического опыта среди работников Учреждения;</w:t>
      </w:r>
    </w:p>
    <w:p w14:paraId="1D946552"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отчета о результатах самообследования;</w:t>
      </w:r>
    </w:p>
    <w:p w14:paraId="60FFC6B1"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отчета о выполнении программы развития Учреждения;</w:t>
      </w:r>
    </w:p>
    <w:p w14:paraId="4F764E37"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рассмотрение вопросов о представлении педагогических работников к государственным и ведомственным наградам (поощрениям), другим видам поощрения и награждения;</w:t>
      </w:r>
    </w:p>
    <w:p w14:paraId="08A36CA0" w14:textId="77777777" w:rsidR="009B7E1F" w:rsidRPr="006B12DE" w:rsidRDefault="009B7E1F" w:rsidP="009B7E1F">
      <w:pPr>
        <w:widowControl/>
        <w:numPr>
          <w:ilvl w:val="0"/>
          <w:numId w:val="26"/>
        </w:numPr>
        <w:tabs>
          <w:tab w:val="num" w:pos="0"/>
          <w:tab w:val="left" w:pos="142"/>
          <w:tab w:val="left" w:pos="993"/>
        </w:tabs>
        <w:ind w:left="0" w:firstLine="567"/>
        <w:jc w:val="both"/>
        <w:rPr>
          <w:sz w:val="26"/>
          <w:szCs w:val="26"/>
        </w:rPr>
      </w:pPr>
      <w:r w:rsidRPr="006B12DE">
        <w:rPr>
          <w:sz w:val="26"/>
          <w:szCs w:val="26"/>
        </w:rPr>
        <w:t>выполнение иных функций, вытекающих из настоящего Устава и необходимости наиболее эффективной организации образовательной деятельности.</w:t>
      </w:r>
    </w:p>
    <w:p w14:paraId="008AE509"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xml:space="preserve">Членами педагогического совета являются педагогические работники Учреждения, директор Учреждения, его заместители. </w:t>
      </w:r>
    </w:p>
    <w:p w14:paraId="6B813281" w14:textId="77777777" w:rsidR="009B7E1F" w:rsidRPr="006B12DE" w:rsidRDefault="009B7E1F" w:rsidP="009B7E1F">
      <w:pPr>
        <w:tabs>
          <w:tab w:val="num" w:pos="0"/>
          <w:tab w:val="left" w:pos="993"/>
        </w:tabs>
        <w:ind w:firstLine="567"/>
        <w:jc w:val="both"/>
        <w:rPr>
          <w:sz w:val="26"/>
          <w:szCs w:val="26"/>
        </w:rPr>
      </w:pPr>
      <w:r w:rsidRPr="006B12DE">
        <w:rPr>
          <w:sz w:val="26"/>
          <w:szCs w:val="26"/>
        </w:rPr>
        <w:t>Председателем педагогического совета является директор Учреждения. Секретарь педагогического совета избирается из состава педагогических работников Учреждения сроком на один учебный год.</w:t>
      </w:r>
    </w:p>
    <w:p w14:paraId="567B6D75" w14:textId="77777777" w:rsidR="009B7E1F" w:rsidRPr="006B12DE" w:rsidRDefault="009B7E1F" w:rsidP="009B7E1F">
      <w:pPr>
        <w:tabs>
          <w:tab w:val="num" w:pos="0"/>
          <w:tab w:val="left" w:pos="993"/>
        </w:tabs>
        <w:ind w:firstLine="567"/>
        <w:jc w:val="both"/>
        <w:rPr>
          <w:sz w:val="26"/>
          <w:szCs w:val="26"/>
        </w:rPr>
      </w:pPr>
      <w:r w:rsidRPr="006B12DE">
        <w:rPr>
          <w:sz w:val="26"/>
          <w:szCs w:val="26"/>
        </w:rPr>
        <w:t>Педагогический совет утверждается приказом директора Учреждения.</w:t>
      </w:r>
    </w:p>
    <w:p w14:paraId="58230AC7" w14:textId="77777777" w:rsidR="009B7E1F" w:rsidRPr="006B12DE" w:rsidRDefault="009B7E1F" w:rsidP="009B7E1F">
      <w:pPr>
        <w:tabs>
          <w:tab w:val="num" w:pos="0"/>
          <w:tab w:val="left" w:pos="993"/>
        </w:tabs>
        <w:ind w:firstLine="567"/>
        <w:jc w:val="both"/>
        <w:rPr>
          <w:sz w:val="26"/>
          <w:szCs w:val="26"/>
        </w:rPr>
      </w:pPr>
      <w:r w:rsidRPr="006B12DE">
        <w:rPr>
          <w:sz w:val="26"/>
          <w:szCs w:val="26"/>
        </w:rPr>
        <w:t>Очередные заседания педагогического совета проводятся в соответствии с планом работы педагогического совета, но не реже четырех раз в течение учебного года. Внеочередное заседание педагогического совета созывается председателем педагогического совета.</w:t>
      </w:r>
    </w:p>
    <w:p w14:paraId="53615600" w14:textId="77777777" w:rsidR="009B7E1F" w:rsidRPr="006B12DE" w:rsidRDefault="009B7E1F" w:rsidP="009B7E1F">
      <w:pPr>
        <w:pStyle w:val="2"/>
        <w:numPr>
          <w:ilvl w:val="1"/>
          <w:numId w:val="23"/>
        </w:numPr>
        <w:tabs>
          <w:tab w:val="num" w:pos="0"/>
          <w:tab w:val="left" w:pos="993"/>
        </w:tabs>
        <w:ind w:left="0" w:firstLine="567"/>
        <w:jc w:val="both"/>
        <w:rPr>
          <w:rFonts w:ascii="Times New Roman" w:hAnsi="Times New Roman"/>
          <w:b w:val="0"/>
          <w:bCs w:val="0"/>
          <w:i/>
          <w:sz w:val="26"/>
          <w:szCs w:val="26"/>
        </w:rPr>
      </w:pPr>
      <w:bookmarkStart w:id="5" w:name="_Toc385427878"/>
      <w:bookmarkStart w:id="6" w:name="_Toc385791501"/>
      <w:bookmarkStart w:id="7" w:name="_Toc398193754"/>
      <w:r w:rsidRPr="006B12DE">
        <w:rPr>
          <w:rFonts w:ascii="Times New Roman" w:hAnsi="Times New Roman"/>
          <w:b w:val="0"/>
          <w:bCs w:val="0"/>
          <w:i/>
          <w:sz w:val="26"/>
          <w:szCs w:val="26"/>
        </w:rPr>
        <w:t>Компетенция Совета Учреждения, порядок его формирования, срок полномочий и порядок деятельности</w:t>
      </w:r>
      <w:bookmarkEnd w:id="5"/>
      <w:bookmarkEnd w:id="6"/>
      <w:bookmarkEnd w:id="7"/>
      <w:r w:rsidRPr="006B12DE">
        <w:rPr>
          <w:rFonts w:ascii="Times New Roman" w:hAnsi="Times New Roman"/>
          <w:b w:val="0"/>
          <w:bCs w:val="0"/>
          <w:i/>
          <w:sz w:val="26"/>
          <w:szCs w:val="26"/>
        </w:rPr>
        <w:t>.</w:t>
      </w:r>
    </w:p>
    <w:p w14:paraId="582D1271" w14:textId="77777777" w:rsidR="009B7E1F" w:rsidRPr="006B12DE" w:rsidRDefault="009B7E1F" w:rsidP="009B7E1F">
      <w:pPr>
        <w:tabs>
          <w:tab w:val="num" w:pos="0"/>
          <w:tab w:val="left" w:pos="993"/>
        </w:tabs>
        <w:ind w:firstLine="567"/>
        <w:jc w:val="both"/>
        <w:rPr>
          <w:sz w:val="26"/>
          <w:szCs w:val="26"/>
        </w:rPr>
      </w:pPr>
      <w:r w:rsidRPr="006B12DE">
        <w:rPr>
          <w:sz w:val="26"/>
          <w:szCs w:val="26"/>
        </w:rPr>
        <w:t>Компетенция совета Учреждения:</w:t>
      </w:r>
    </w:p>
    <w:p w14:paraId="54296E16" w14:textId="77777777" w:rsidR="009B7E1F" w:rsidRPr="006B12DE" w:rsidRDefault="009B7E1F" w:rsidP="009B7E1F">
      <w:pPr>
        <w:widowControl/>
        <w:numPr>
          <w:ilvl w:val="0"/>
          <w:numId w:val="27"/>
        </w:numPr>
        <w:tabs>
          <w:tab w:val="num" w:pos="0"/>
          <w:tab w:val="left" w:pos="142"/>
          <w:tab w:val="left" w:pos="851"/>
        </w:tabs>
        <w:ind w:left="0" w:firstLine="709"/>
        <w:jc w:val="both"/>
        <w:rPr>
          <w:sz w:val="26"/>
          <w:szCs w:val="26"/>
        </w:rPr>
      </w:pPr>
      <w:r w:rsidRPr="006B12DE">
        <w:rPr>
          <w:sz w:val="26"/>
          <w:szCs w:val="26"/>
        </w:rPr>
        <w:t>рассмотрение по представлению директора Учреждения:</w:t>
      </w:r>
    </w:p>
    <w:p w14:paraId="5471378E" w14:textId="77777777" w:rsidR="009B7E1F" w:rsidRPr="006B12DE" w:rsidRDefault="009B7E1F" w:rsidP="009B7E1F">
      <w:pPr>
        <w:tabs>
          <w:tab w:val="num" w:pos="0"/>
          <w:tab w:val="left" w:pos="993"/>
        </w:tabs>
        <w:ind w:firstLine="567"/>
        <w:jc w:val="both"/>
        <w:rPr>
          <w:sz w:val="26"/>
          <w:szCs w:val="26"/>
        </w:rPr>
      </w:pPr>
      <w:r w:rsidRPr="006B12DE">
        <w:rPr>
          <w:sz w:val="26"/>
          <w:szCs w:val="26"/>
        </w:rPr>
        <w:t>- программы развития Учреждения;</w:t>
      </w:r>
    </w:p>
    <w:p w14:paraId="166D1C34" w14:textId="77777777" w:rsidR="009B7E1F" w:rsidRPr="006B12DE" w:rsidRDefault="009B7E1F" w:rsidP="009B7E1F">
      <w:pPr>
        <w:tabs>
          <w:tab w:val="num" w:pos="0"/>
          <w:tab w:val="left" w:pos="993"/>
        </w:tabs>
        <w:ind w:firstLine="567"/>
        <w:jc w:val="both"/>
        <w:rPr>
          <w:i/>
          <w:sz w:val="26"/>
          <w:szCs w:val="26"/>
        </w:rPr>
      </w:pPr>
      <w:r w:rsidRPr="006B12DE">
        <w:rPr>
          <w:sz w:val="26"/>
          <w:szCs w:val="26"/>
        </w:rPr>
        <w:t>- частей образовательных программ Учреждения, формируемых участниками образовательных                    отношений;</w:t>
      </w:r>
    </w:p>
    <w:p w14:paraId="72DFB3A8" w14:textId="77777777" w:rsidR="009B7E1F" w:rsidRPr="006B12DE" w:rsidRDefault="009B7E1F" w:rsidP="009B7E1F">
      <w:pPr>
        <w:tabs>
          <w:tab w:val="num" w:pos="0"/>
          <w:tab w:val="left" w:pos="142"/>
          <w:tab w:val="left" w:pos="993"/>
        </w:tabs>
        <w:ind w:firstLine="567"/>
        <w:jc w:val="both"/>
        <w:rPr>
          <w:sz w:val="26"/>
          <w:szCs w:val="26"/>
        </w:rPr>
      </w:pPr>
      <w:r w:rsidRPr="006B12DE">
        <w:rPr>
          <w:sz w:val="26"/>
          <w:szCs w:val="26"/>
        </w:rPr>
        <w:t>-  формы договора об образовании;</w:t>
      </w:r>
    </w:p>
    <w:p w14:paraId="0AFC19CA" w14:textId="77777777" w:rsidR="009B7E1F" w:rsidRPr="006B12DE" w:rsidRDefault="009B7E1F" w:rsidP="009B7E1F">
      <w:pPr>
        <w:tabs>
          <w:tab w:val="num" w:pos="0"/>
          <w:tab w:val="left" w:pos="993"/>
        </w:tabs>
        <w:ind w:firstLine="567"/>
        <w:jc w:val="both"/>
        <w:rPr>
          <w:sz w:val="26"/>
          <w:szCs w:val="26"/>
        </w:rPr>
      </w:pPr>
      <w:r w:rsidRPr="006B12DE">
        <w:rPr>
          <w:sz w:val="26"/>
          <w:szCs w:val="26"/>
        </w:rPr>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04760146" w14:textId="77777777" w:rsidR="009B7E1F" w:rsidRPr="006B12DE" w:rsidRDefault="009B7E1F" w:rsidP="009B7E1F">
      <w:pPr>
        <w:tabs>
          <w:tab w:val="num" w:pos="0"/>
          <w:tab w:val="left" w:pos="993"/>
        </w:tabs>
        <w:ind w:firstLine="567"/>
        <w:jc w:val="both"/>
        <w:rPr>
          <w:sz w:val="26"/>
          <w:szCs w:val="26"/>
        </w:rPr>
      </w:pPr>
      <w:r w:rsidRPr="006B12DE">
        <w:rPr>
          <w:sz w:val="26"/>
          <w:szCs w:val="26"/>
        </w:rPr>
        <w:t>- материально-технического обеспечения образовательной деятельности, оборудования помещений Учреждения;</w:t>
      </w:r>
    </w:p>
    <w:p w14:paraId="3E1B9852" w14:textId="77777777" w:rsidR="009B7E1F" w:rsidRPr="006B12DE" w:rsidRDefault="009B7E1F" w:rsidP="009B7E1F">
      <w:pPr>
        <w:tabs>
          <w:tab w:val="num" w:pos="0"/>
          <w:tab w:val="left" w:pos="993"/>
        </w:tabs>
        <w:ind w:firstLine="567"/>
        <w:jc w:val="both"/>
        <w:rPr>
          <w:sz w:val="26"/>
          <w:szCs w:val="26"/>
        </w:rPr>
      </w:pPr>
      <w:r w:rsidRPr="006B12DE">
        <w:rPr>
          <w:sz w:val="26"/>
          <w:szCs w:val="26"/>
        </w:rPr>
        <w:t>- создания в Учреждении необходимых условий для организации питания, медицинского обслуживания учащихся;</w:t>
      </w:r>
    </w:p>
    <w:p w14:paraId="43AF5CFA" w14:textId="77777777" w:rsidR="009B7E1F" w:rsidRPr="006B12DE" w:rsidRDefault="009B7E1F" w:rsidP="009B7E1F">
      <w:pPr>
        <w:tabs>
          <w:tab w:val="num" w:pos="0"/>
          <w:tab w:val="left" w:pos="993"/>
        </w:tabs>
        <w:ind w:firstLine="567"/>
        <w:jc w:val="both"/>
        <w:rPr>
          <w:sz w:val="26"/>
          <w:szCs w:val="26"/>
        </w:rPr>
      </w:pPr>
      <w:r w:rsidRPr="006B12DE">
        <w:rPr>
          <w:sz w:val="26"/>
          <w:szCs w:val="26"/>
        </w:rPr>
        <w:t>- развития воспитательной работы в Учреждении;</w:t>
      </w:r>
    </w:p>
    <w:p w14:paraId="398EBED5" w14:textId="77777777" w:rsidR="009B7E1F" w:rsidRPr="006B12DE" w:rsidRDefault="009B7E1F" w:rsidP="009B7E1F">
      <w:pPr>
        <w:tabs>
          <w:tab w:val="num" w:pos="0"/>
          <w:tab w:val="left" w:pos="993"/>
        </w:tabs>
        <w:ind w:firstLine="567"/>
        <w:jc w:val="both"/>
        <w:rPr>
          <w:sz w:val="26"/>
          <w:szCs w:val="26"/>
        </w:rPr>
      </w:pPr>
      <w:r w:rsidRPr="006B12DE">
        <w:rPr>
          <w:sz w:val="26"/>
          <w:szCs w:val="26"/>
        </w:rPr>
        <w:t>- оказание содействия деятельности общественных объединений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14:paraId="343BCD51" w14:textId="77777777" w:rsidR="009B7E1F" w:rsidRPr="006B12DE" w:rsidRDefault="009B7E1F" w:rsidP="009B7E1F">
      <w:pPr>
        <w:tabs>
          <w:tab w:val="num" w:pos="0"/>
          <w:tab w:val="left" w:pos="993"/>
        </w:tabs>
        <w:ind w:firstLine="567"/>
        <w:jc w:val="both"/>
        <w:rPr>
          <w:sz w:val="26"/>
          <w:szCs w:val="26"/>
        </w:rPr>
      </w:pPr>
      <w:r w:rsidRPr="006B12DE">
        <w:rPr>
          <w:sz w:val="26"/>
          <w:szCs w:val="26"/>
        </w:rPr>
        <w:t>- рассмотрение вопросов привлечения для осуществления деятельности Учреждения дополнительных источников материальных и финансовых средств;</w:t>
      </w:r>
    </w:p>
    <w:p w14:paraId="75407164" w14:textId="77777777" w:rsidR="009B7E1F" w:rsidRPr="006B12DE" w:rsidRDefault="009B7E1F" w:rsidP="009B7E1F">
      <w:pPr>
        <w:tabs>
          <w:tab w:val="num" w:pos="0"/>
          <w:tab w:val="left" w:pos="993"/>
        </w:tabs>
        <w:ind w:firstLine="567"/>
        <w:jc w:val="both"/>
        <w:rPr>
          <w:sz w:val="26"/>
          <w:szCs w:val="26"/>
        </w:rPr>
      </w:pPr>
      <w:r w:rsidRPr="006B12DE">
        <w:rPr>
          <w:sz w:val="26"/>
          <w:szCs w:val="26"/>
        </w:rPr>
        <w:t>- регулярное информирование участников образовательных отношений о своей деятельности и принимаемых решениях.</w:t>
      </w:r>
    </w:p>
    <w:p w14:paraId="444B08C8"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Совет Учреждения может рассматривать иные вопросы, если они не отнесены к компетенции других органов управления Учреждением или органов, созданных по инициативе учащихся, родителей (законных представителей) несовершеннолетних </w:t>
      </w:r>
      <w:r w:rsidRPr="006B12DE">
        <w:rPr>
          <w:sz w:val="26"/>
          <w:szCs w:val="26"/>
        </w:rPr>
        <w:lastRenderedPageBreak/>
        <w:t>учащихся.</w:t>
      </w:r>
    </w:p>
    <w:p w14:paraId="0D9CB973" w14:textId="77777777" w:rsidR="009B7E1F" w:rsidRPr="006B12DE" w:rsidRDefault="009B7E1F" w:rsidP="009B7E1F">
      <w:pPr>
        <w:tabs>
          <w:tab w:val="num" w:pos="0"/>
          <w:tab w:val="left" w:pos="993"/>
        </w:tabs>
        <w:ind w:firstLine="567"/>
        <w:jc w:val="both"/>
        <w:rPr>
          <w:sz w:val="26"/>
          <w:szCs w:val="26"/>
        </w:rPr>
      </w:pPr>
      <w:r w:rsidRPr="006B12DE">
        <w:rPr>
          <w:sz w:val="26"/>
          <w:szCs w:val="26"/>
        </w:rPr>
        <w:t>Совет Учреждения состоит из избираемых членов, представляющих учащихся, родителей (законных представителей) несовершеннолетних учащихся и работников Учреждения.</w:t>
      </w:r>
    </w:p>
    <w:p w14:paraId="50832D9E" w14:textId="77777777" w:rsidR="009B7E1F" w:rsidRPr="006B12DE" w:rsidRDefault="009B7E1F" w:rsidP="009B7E1F">
      <w:pPr>
        <w:tabs>
          <w:tab w:val="num" w:pos="0"/>
          <w:tab w:val="left" w:pos="993"/>
        </w:tabs>
        <w:ind w:firstLine="567"/>
        <w:jc w:val="both"/>
        <w:rPr>
          <w:sz w:val="26"/>
          <w:szCs w:val="26"/>
        </w:rPr>
      </w:pPr>
      <w:r w:rsidRPr="006B12DE">
        <w:rPr>
          <w:sz w:val="26"/>
          <w:szCs w:val="26"/>
        </w:rPr>
        <w:t>Директор Учреждения входит в состав совета Учреждения по должности.</w:t>
      </w:r>
    </w:p>
    <w:p w14:paraId="5379F31E" w14:textId="77777777" w:rsidR="009B7E1F" w:rsidRPr="006B12DE" w:rsidRDefault="009B7E1F" w:rsidP="009B7E1F">
      <w:pPr>
        <w:tabs>
          <w:tab w:val="num" w:pos="0"/>
          <w:tab w:val="left" w:pos="993"/>
        </w:tabs>
        <w:ind w:firstLine="567"/>
        <w:jc w:val="both"/>
        <w:rPr>
          <w:sz w:val="26"/>
          <w:szCs w:val="26"/>
        </w:rPr>
      </w:pPr>
      <w:r w:rsidRPr="006B12DE">
        <w:rPr>
          <w:sz w:val="26"/>
          <w:szCs w:val="26"/>
        </w:rPr>
        <w:t>Количество членов совета Учреждения из числа родителей (законных представителей) несовершеннолетних учащихся не может быть менее одной трети и более половины от общего числа членов совета Учреждения. Количество членов совета Учреждения из числа работников Учреждения не может превышать одной трети от общего числа членов совета Учреждения.</w:t>
      </w:r>
    </w:p>
    <w:p w14:paraId="0870B53F" w14:textId="77777777" w:rsidR="009B7E1F" w:rsidRPr="006B12DE" w:rsidRDefault="009B7E1F" w:rsidP="009B7E1F">
      <w:pPr>
        <w:tabs>
          <w:tab w:val="num" w:pos="0"/>
          <w:tab w:val="left" w:pos="993"/>
        </w:tabs>
        <w:ind w:firstLine="567"/>
        <w:jc w:val="both"/>
        <w:rPr>
          <w:sz w:val="26"/>
          <w:szCs w:val="26"/>
        </w:rPr>
      </w:pPr>
      <w:r w:rsidRPr="006B12DE">
        <w:rPr>
          <w:sz w:val="26"/>
          <w:szCs w:val="26"/>
        </w:rPr>
        <w:t>Остальные места в совете Учреждения занимают: директор Учреждения, представители учащихся, кооптированные члены.</w:t>
      </w:r>
    </w:p>
    <w:p w14:paraId="66E5E237" w14:textId="77777777" w:rsidR="009B7E1F" w:rsidRPr="006B12DE" w:rsidRDefault="009B7E1F" w:rsidP="009B7E1F">
      <w:pPr>
        <w:tabs>
          <w:tab w:val="num" w:pos="0"/>
          <w:tab w:val="left" w:pos="993"/>
        </w:tabs>
        <w:ind w:firstLine="567"/>
        <w:jc w:val="both"/>
        <w:rPr>
          <w:sz w:val="26"/>
          <w:szCs w:val="26"/>
        </w:rPr>
      </w:pPr>
      <w:r w:rsidRPr="006B12DE">
        <w:rPr>
          <w:sz w:val="26"/>
          <w:szCs w:val="26"/>
        </w:rPr>
        <w:t>Состав совета Учреждения утверждается приказом директора Учреждения.</w:t>
      </w:r>
    </w:p>
    <w:p w14:paraId="1C2437E4"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Члены совета Учреждения из числа родителей (законных представителей) несовершеннолетних учащихся избираются на общем </w:t>
      </w:r>
      <w:proofErr w:type="gramStart"/>
      <w:r w:rsidRPr="006B12DE">
        <w:rPr>
          <w:sz w:val="26"/>
          <w:szCs w:val="26"/>
        </w:rPr>
        <w:t>родительском  собрании</w:t>
      </w:r>
      <w:proofErr w:type="gramEnd"/>
      <w:r w:rsidRPr="006B12DE">
        <w:rPr>
          <w:sz w:val="26"/>
          <w:szCs w:val="26"/>
        </w:rPr>
        <w:t xml:space="preserve"> Учреждения в начале года.</w:t>
      </w:r>
      <w:r w:rsidRPr="006B12DE">
        <w:rPr>
          <w:i/>
          <w:sz w:val="26"/>
          <w:szCs w:val="26"/>
          <w:u w:val="single"/>
        </w:rPr>
        <w:t xml:space="preserve"> </w:t>
      </w:r>
      <w:r w:rsidRPr="006B12DE">
        <w:rPr>
          <w:sz w:val="26"/>
          <w:szCs w:val="26"/>
        </w:rPr>
        <w:t xml:space="preserve">Каждая семья при голосовании имеет один голос. </w:t>
      </w:r>
    </w:p>
    <w:p w14:paraId="3480EC7D" w14:textId="77777777" w:rsidR="009B7E1F" w:rsidRPr="006B12DE" w:rsidRDefault="009B7E1F" w:rsidP="009B7E1F">
      <w:pPr>
        <w:tabs>
          <w:tab w:val="num" w:pos="0"/>
          <w:tab w:val="left" w:pos="993"/>
        </w:tabs>
        <w:ind w:firstLine="567"/>
        <w:jc w:val="both"/>
        <w:rPr>
          <w:sz w:val="26"/>
          <w:szCs w:val="26"/>
        </w:rPr>
      </w:pPr>
      <w:r w:rsidRPr="006B12DE">
        <w:rPr>
          <w:sz w:val="26"/>
          <w:szCs w:val="26"/>
        </w:rPr>
        <w:t>В состав совета Учреждения из числа учащихся входят по одному представителю, достигшему возраста 14 лет, от каждого объединения по интересам.</w:t>
      </w:r>
    </w:p>
    <w:p w14:paraId="50FD35E6" w14:textId="77777777" w:rsidR="009B7E1F" w:rsidRPr="006B12DE" w:rsidRDefault="009B7E1F" w:rsidP="009B7E1F">
      <w:pPr>
        <w:tabs>
          <w:tab w:val="num" w:pos="0"/>
          <w:tab w:val="left" w:pos="993"/>
        </w:tabs>
        <w:ind w:firstLine="567"/>
        <w:jc w:val="both"/>
        <w:rPr>
          <w:sz w:val="26"/>
          <w:szCs w:val="26"/>
        </w:rPr>
      </w:pPr>
      <w:r w:rsidRPr="006B12DE">
        <w:rPr>
          <w:sz w:val="26"/>
          <w:szCs w:val="26"/>
        </w:rPr>
        <w:t>Члены совета Учреждения из числа работников Учреждения избираются на общем собрании работников Учреждения.</w:t>
      </w:r>
    </w:p>
    <w:p w14:paraId="1D09A521" w14:textId="77777777" w:rsidR="009B7E1F" w:rsidRPr="006B12DE" w:rsidRDefault="009B7E1F" w:rsidP="009B7E1F">
      <w:pPr>
        <w:tabs>
          <w:tab w:val="num" w:pos="0"/>
          <w:tab w:val="left" w:pos="993"/>
        </w:tabs>
        <w:ind w:firstLine="567"/>
        <w:jc w:val="both"/>
        <w:rPr>
          <w:sz w:val="26"/>
          <w:szCs w:val="26"/>
        </w:rPr>
      </w:pPr>
      <w:r w:rsidRPr="006B12DE">
        <w:rPr>
          <w:sz w:val="26"/>
          <w:szCs w:val="26"/>
        </w:rPr>
        <w:t>Очередные заседания совета Учреждения проводятся в соответствии с планом работы совета Учреждения, как правило, не реже одного раза в квартал.</w:t>
      </w:r>
    </w:p>
    <w:p w14:paraId="16109E09" w14:textId="77777777" w:rsidR="009B7E1F" w:rsidRPr="006B12DE" w:rsidRDefault="009B7E1F" w:rsidP="009B7E1F">
      <w:pPr>
        <w:tabs>
          <w:tab w:val="num" w:pos="0"/>
          <w:tab w:val="left" w:pos="993"/>
        </w:tabs>
        <w:ind w:firstLine="567"/>
        <w:jc w:val="both"/>
        <w:rPr>
          <w:sz w:val="26"/>
          <w:szCs w:val="26"/>
        </w:rPr>
      </w:pPr>
      <w:r w:rsidRPr="006B12DE">
        <w:rPr>
          <w:sz w:val="26"/>
          <w:szCs w:val="26"/>
        </w:rPr>
        <w:t>Решения коллегиальных органов управления Учреждением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законодательством не установлено иное.</w:t>
      </w:r>
    </w:p>
    <w:p w14:paraId="168B77D8"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Общая численность совета Учреждения – </w:t>
      </w:r>
      <w:proofErr w:type="gramStart"/>
      <w:r w:rsidRPr="006B12DE">
        <w:rPr>
          <w:sz w:val="26"/>
          <w:szCs w:val="26"/>
        </w:rPr>
        <w:t>10  человек</w:t>
      </w:r>
      <w:proofErr w:type="gramEnd"/>
      <w:r w:rsidRPr="006B12DE">
        <w:rPr>
          <w:sz w:val="26"/>
          <w:szCs w:val="26"/>
        </w:rPr>
        <w:t>.</w:t>
      </w:r>
    </w:p>
    <w:p w14:paraId="7F815243"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Члены совета Учреждения избираются сроком </w:t>
      </w:r>
      <w:proofErr w:type="gramStart"/>
      <w:r w:rsidRPr="006B12DE">
        <w:rPr>
          <w:sz w:val="26"/>
          <w:szCs w:val="26"/>
        </w:rPr>
        <w:t>на  три</w:t>
      </w:r>
      <w:proofErr w:type="gramEnd"/>
      <w:r w:rsidRPr="006B12DE">
        <w:rPr>
          <w:sz w:val="26"/>
          <w:szCs w:val="26"/>
        </w:rPr>
        <w:t xml:space="preserve">  года, за исключением членов совета Учреждения из числа учащихся, которые избираются сроком на один год.</w:t>
      </w:r>
    </w:p>
    <w:p w14:paraId="1F3DC868" w14:textId="77777777" w:rsidR="009B7E1F" w:rsidRPr="006B12DE" w:rsidRDefault="009B7E1F" w:rsidP="009B7E1F">
      <w:pPr>
        <w:tabs>
          <w:tab w:val="num" w:pos="0"/>
          <w:tab w:val="left" w:pos="993"/>
        </w:tabs>
        <w:ind w:firstLine="567"/>
        <w:jc w:val="both"/>
        <w:rPr>
          <w:sz w:val="26"/>
          <w:szCs w:val="26"/>
        </w:rPr>
      </w:pPr>
      <w:r w:rsidRPr="006B12DE">
        <w:rPr>
          <w:sz w:val="26"/>
          <w:szCs w:val="26"/>
        </w:rPr>
        <w:t>Совет Учреждения считается сформированным и приступает к осуществлению своих полномочий с момента избрания (назначения) не менее двух третей от общей численности членов совета Учреждения.</w:t>
      </w:r>
    </w:p>
    <w:p w14:paraId="203DFF32" w14:textId="77777777" w:rsidR="009B7E1F" w:rsidRPr="006B12DE" w:rsidRDefault="009B7E1F" w:rsidP="009B7E1F">
      <w:pPr>
        <w:tabs>
          <w:tab w:val="num" w:pos="0"/>
          <w:tab w:val="left" w:pos="993"/>
        </w:tabs>
        <w:ind w:firstLine="567"/>
        <w:jc w:val="both"/>
        <w:rPr>
          <w:sz w:val="26"/>
          <w:szCs w:val="26"/>
        </w:rPr>
      </w:pPr>
      <w:r w:rsidRPr="006B12DE">
        <w:rPr>
          <w:sz w:val="26"/>
          <w:szCs w:val="26"/>
        </w:rPr>
        <w:t>В случае выбытия избранного члена совета Учреждения до истечения срока его полномочий, в месячный срок должен быть избран новый член совета Учреждения.</w:t>
      </w:r>
    </w:p>
    <w:p w14:paraId="0573EA99" w14:textId="77777777" w:rsidR="009B7E1F" w:rsidRPr="006B12DE" w:rsidRDefault="009B7E1F" w:rsidP="009B7E1F">
      <w:pPr>
        <w:tabs>
          <w:tab w:val="num" w:pos="0"/>
          <w:tab w:val="left" w:pos="993"/>
        </w:tabs>
        <w:ind w:firstLine="567"/>
        <w:jc w:val="both"/>
        <w:rPr>
          <w:sz w:val="26"/>
          <w:szCs w:val="26"/>
        </w:rPr>
      </w:pPr>
      <w:r w:rsidRPr="006B12DE">
        <w:rPr>
          <w:sz w:val="26"/>
          <w:szCs w:val="26"/>
        </w:rPr>
        <w:t>Совет Учреждения возглавляет председатель, избираемый на три года членами совета Учреждения из их числа.</w:t>
      </w:r>
    </w:p>
    <w:p w14:paraId="4AFBA35B" w14:textId="77777777" w:rsidR="009B7E1F" w:rsidRPr="006B12DE" w:rsidRDefault="009B7E1F" w:rsidP="009B7E1F">
      <w:pPr>
        <w:tabs>
          <w:tab w:val="num" w:pos="0"/>
          <w:tab w:val="left" w:pos="993"/>
        </w:tabs>
        <w:ind w:firstLine="567"/>
        <w:jc w:val="both"/>
        <w:rPr>
          <w:sz w:val="26"/>
          <w:szCs w:val="26"/>
        </w:rPr>
      </w:pPr>
      <w:r w:rsidRPr="006B12DE">
        <w:rPr>
          <w:sz w:val="26"/>
          <w:szCs w:val="26"/>
        </w:rPr>
        <w:t>Члены совета Учреждения из числа работников Учреждения и учащихся не могут быть избраны председателем совета Учреждения.</w:t>
      </w:r>
    </w:p>
    <w:p w14:paraId="32B6C79B" w14:textId="77777777" w:rsidR="009B7E1F" w:rsidRPr="006B12DE" w:rsidRDefault="009B7E1F" w:rsidP="009B7E1F">
      <w:pPr>
        <w:tabs>
          <w:tab w:val="num" w:pos="0"/>
          <w:tab w:val="left" w:pos="993"/>
        </w:tabs>
        <w:ind w:firstLine="567"/>
        <w:jc w:val="both"/>
        <w:rPr>
          <w:sz w:val="26"/>
          <w:szCs w:val="26"/>
        </w:rPr>
      </w:pPr>
      <w:r w:rsidRPr="006B12DE">
        <w:rPr>
          <w:sz w:val="26"/>
          <w:szCs w:val="26"/>
        </w:rPr>
        <w:t>Совет Учреждения вправе в любое время переизбрать своего председателя.</w:t>
      </w:r>
    </w:p>
    <w:p w14:paraId="29144E37" w14:textId="77777777" w:rsidR="009B7E1F" w:rsidRPr="006B12DE" w:rsidRDefault="009B7E1F" w:rsidP="009B7E1F">
      <w:pPr>
        <w:tabs>
          <w:tab w:val="num" w:pos="0"/>
          <w:tab w:val="left" w:pos="993"/>
        </w:tabs>
        <w:ind w:firstLine="567"/>
        <w:jc w:val="both"/>
        <w:rPr>
          <w:sz w:val="26"/>
          <w:szCs w:val="26"/>
        </w:rPr>
      </w:pPr>
      <w:r w:rsidRPr="006B12DE">
        <w:rPr>
          <w:sz w:val="26"/>
          <w:szCs w:val="26"/>
        </w:rPr>
        <w:t>Председатель совета Учреждения организует и планирует его работу, созывает заседания совета Учреждения и председательствует на них, организует на заседании ведение протокола, подписывает решения совета Учреждения.</w:t>
      </w:r>
    </w:p>
    <w:p w14:paraId="0B0963B5"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В </w:t>
      </w:r>
      <w:proofErr w:type="gramStart"/>
      <w:r w:rsidRPr="006B12DE">
        <w:rPr>
          <w:sz w:val="26"/>
          <w:szCs w:val="26"/>
        </w:rPr>
        <w:t>случае  отсутствия</w:t>
      </w:r>
      <w:proofErr w:type="gramEnd"/>
      <w:r w:rsidRPr="006B12DE">
        <w:rPr>
          <w:sz w:val="26"/>
          <w:szCs w:val="26"/>
        </w:rPr>
        <w:t xml:space="preserve">   председателя  совета  Учреждения  его функции осуществляет его заместитель, избираемый в порядке, установленном для избрания председателя совета Учреждения.</w:t>
      </w:r>
    </w:p>
    <w:p w14:paraId="0242D46D" w14:textId="77777777" w:rsidR="009B7E1F" w:rsidRPr="006B12DE" w:rsidRDefault="009B7E1F" w:rsidP="009B7E1F">
      <w:pPr>
        <w:tabs>
          <w:tab w:val="num" w:pos="0"/>
          <w:tab w:val="left" w:pos="993"/>
        </w:tabs>
        <w:ind w:firstLine="567"/>
        <w:jc w:val="both"/>
        <w:rPr>
          <w:sz w:val="26"/>
          <w:szCs w:val="26"/>
        </w:rPr>
      </w:pPr>
      <w:r w:rsidRPr="006B12DE">
        <w:rPr>
          <w:sz w:val="26"/>
          <w:szCs w:val="26"/>
        </w:rPr>
        <w:t>Для ведения текущих дел члены совета Учреждения назначают секретаря совета Учреждения, который обеспечивает ведение протоколов заседаний совета Учреждения.</w:t>
      </w:r>
    </w:p>
    <w:p w14:paraId="58DBF984" w14:textId="77777777" w:rsidR="009B7E1F" w:rsidRPr="006B12DE" w:rsidRDefault="009B7E1F" w:rsidP="009B7E1F">
      <w:pPr>
        <w:tabs>
          <w:tab w:val="num" w:pos="0"/>
          <w:tab w:val="left" w:pos="993"/>
        </w:tabs>
        <w:ind w:firstLine="567"/>
        <w:jc w:val="both"/>
        <w:rPr>
          <w:sz w:val="26"/>
          <w:szCs w:val="26"/>
        </w:rPr>
      </w:pPr>
      <w:r w:rsidRPr="006B12DE">
        <w:rPr>
          <w:sz w:val="26"/>
          <w:szCs w:val="26"/>
        </w:rPr>
        <w:t>Очередные заседания совета Учреждения проводятся в соответствии с планом работы совета Учреждения, как правило, не реже одного раза в квартал.</w:t>
      </w:r>
    </w:p>
    <w:p w14:paraId="0A002556" w14:textId="77777777" w:rsidR="009B7E1F" w:rsidRPr="006B12DE" w:rsidRDefault="009B7E1F" w:rsidP="009B7E1F">
      <w:pPr>
        <w:tabs>
          <w:tab w:val="num" w:pos="0"/>
          <w:tab w:val="left" w:pos="993"/>
        </w:tabs>
        <w:ind w:firstLine="567"/>
        <w:jc w:val="both"/>
        <w:rPr>
          <w:sz w:val="26"/>
          <w:szCs w:val="26"/>
        </w:rPr>
      </w:pPr>
      <w:r w:rsidRPr="006B12DE">
        <w:rPr>
          <w:sz w:val="26"/>
          <w:szCs w:val="26"/>
        </w:rPr>
        <w:lastRenderedPageBreak/>
        <w:t xml:space="preserve">Внеочередное заседание совета Учреждения проводится по решению председателя совета Учреждения или директора Учреждения. Совет Учреждения также может созываться по инициативе органов местного самоуправления муниципального округа город </w:t>
      </w:r>
      <w:proofErr w:type="gramStart"/>
      <w:r w:rsidRPr="006B12DE">
        <w:rPr>
          <w:sz w:val="26"/>
          <w:szCs w:val="26"/>
        </w:rPr>
        <w:t>Шахунья  или</w:t>
      </w:r>
      <w:proofErr w:type="gramEnd"/>
      <w:r w:rsidRPr="006B12DE">
        <w:rPr>
          <w:sz w:val="26"/>
          <w:szCs w:val="26"/>
        </w:rPr>
        <w:t xml:space="preserve"> не менее чем одной трети от числа членов совета Учреждения.</w:t>
      </w:r>
    </w:p>
    <w:p w14:paraId="42A4F955" w14:textId="77777777" w:rsidR="009B7E1F" w:rsidRPr="006B12DE" w:rsidRDefault="009B7E1F" w:rsidP="009B7E1F">
      <w:pPr>
        <w:tabs>
          <w:tab w:val="num" w:pos="0"/>
          <w:tab w:val="left" w:pos="993"/>
        </w:tabs>
        <w:ind w:firstLine="567"/>
        <w:jc w:val="both"/>
        <w:rPr>
          <w:sz w:val="26"/>
          <w:szCs w:val="26"/>
        </w:rPr>
      </w:pPr>
      <w:r w:rsidRPr="006B12DE">
        <w:rPr>
          <w:sz w:val="26"/>
          <w:szCs w:val="26"/>
        </w:rPr>
        <w:t>Решения коллегиальных органов управления Учреждением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законодательством не установлено иное.</w:t>
      </w:r>
    </w:p>
    <w:p w14:paraId="4DFE0858" w14:textId="77777777" w:rsidR="009B7E1F" w:rsidRPr="006B12DE" w:rsidRDefault="009B7E1F" w:rsidP="009B7E1F">
      <w:pPr>
        <w:tabs>
          <w:tab w:val="num" w:pos="0"/>
          <w:tab w:val="left" w:pos="993"/>
        </w:tabs>
        <w:ind w:firstLine="567"/>
        <w:jc w:val="both"/>
        <w:rPr>
          <w:sz w:val="26"/>
          <w:szCs w:val="26"/>
        </w:rPr>
      </w:pPr>
      <w:r w:rsidRPr="006B12DE">
        <w:rPr>
          <w:sz w:val="26"/>
          <w:szCs w:val="26"/>
        </w:rPr>
        <w:t>В соответствии с частью 6 статьи 26 Федерального закона «Об образовании в Российской Федерации», по инициативе учащихся, родителей (законных представителей) несовершеннолетних учащихся и педагогических работников в Учреждении  создаются совет учащихся, совет родителей (законных представителей) несовершеннолетних учащихся или иные органы (далее – совет учащихся, совет родителей).</w:t>
      </w:r>
    </w:p>
    <w:p w14:paraId="25930956" w14:textId="77777777" w:rsidR="009B7E1F" w:rsidRPr="006B12DE" w:rsidRDefault="009B7E1F" w:rsidP="009B7E1F">
      <w:pPr>
        <w:pStyle w:val="2"/>
        <w:tabs>
          <w:tab w:val="num" w:pos="0"/>
          <w:tab w:val="left" w:pos="993"/>
        </w:tabs>
        <w:ind w:firstLine="567"/>
        <w:jc w:val="both"/>
        <w:rPr>
          <w:rFonts w:ascii="Times New Roman" w:hAnsi="Times New Roman"/>
          <w:b w:val="0"/>
          <w:bCs w:val="0"/>
          <w:i/>
          <w:sz w:val="26"/>
          <w:szCs w:val="26"/>
        </w:rPr>
      </w:pPr>
      <w:bookmarkStart w:id="8" w:name="_Toc385791503"/>
      <w:bookmarkStart w:id="9" w:name="_Toc398193756"/>
      <w:r w:rsidRPr="006B12DE">
        <w:rPr>
          <w:rFonts w:ascii="Times New Roman" w:hAnsi="Times New Roman"/>
          <w:b w:val="0"/>
          <w:bCs w:val="0"/>
          <w:i/>
          <w:sz w:val="26"/>
          <w:szCs w:val="26"/>
        </w:rPr>
        <w:t>Порядок выступления коллегиальных органов управления Учреждением от имени Учреждения</w:t>
      </w:r>
      <w:bookmarkEnd w:id="8"/>
      <w:bookmarkEnd w:id="9"/>
      <w:r w:rsidRPr="006B12DE">
        <w:rPr>
          <w:rFonts w:ascii="Times New Roman" w:hAnsi="Times New Roman"/>
          <w:b w:val="0"/>
          <w:bCs w:val="0"/>
          <w:i/>
          <w:sz w:val="26"/>
          <w:szCs w:val="26"/>
        </w:rPr>
        <w:t>.</w:t>
      </w:r>
    </w:p>
    <w:p w14:paraId="14D9FB44" w14:textId="77777777" w:rsidR="009B7E1F" w:rsidRPr="006B12DE" w:rsidRDefault="009B7E1F" w:rsidP="009B7E1F">
      <w:pPr>
        <w:tabs>
          <w:tab w:val="num" w:pos="0"/>
          <w:tab w:val="left" w:pos="993"/>
        </w:tabs>
        <w:ind w:firstLine="567"/>
        <w:jc w:val="both"/>
        <w:rPr>
          <w:sz w:val="26"/>
          <w:szCs w:val="26"/>
        </w:rPr>
      </w:pPr>
      <w:r w:rsidRPr="006B12DE">
        <w:rPr>
          <w:sz w:val="26"/>
          <w:szCs w:val="26"/>
        </w:rPr>
        <w:t>Коллегиальные органы управления Учреждением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09891D13" w14:textId="77777777" w:rsidR="009B7E1F" w:rsidRPr="006B12DE" w:rsidRDefault="009B7E1F" w:rsidP="009B7E1F">
      <w:pPr>
        <w:tabs>
          <w:tab w:val="num" w:pos="0"/>
          <w:tab w:val="left" w:pos="993"/>
        </w:tabs>
        <w:ind w:firstLine="567"/>
        <w:jc w:val="both"/>
        <w:rPr>
          <w:sz w:val="26"/>
          <w:szCs w:val="26"/>
        </w:rPr>
      </w:pPr>
      <w:r w:rsidRPr="006B12DE">
        <w:rPr>
          <w:sz w:val="26"/>
          <w:szCs w:val="26"/>
        </w:rPr>
        <w:t>Ответственность членов коллегиальных органов управления Учреждением устанавливается статьей 53.1 Гражданского кодекса Российской Федерации.</w:t>
      </w:r>
    </w:p>
    <w:p w14:paraId="6C2D0C4F" w14:textId="77777777" w:rsidR="009B7E1F" w:rsidRPr="006B12DE" w:rsidRDefault="009B7E1F" w:rsidP="009B7E1F">
      <w:pPr>
        <w:tabs>
          <w:tab w:val="num" w:pos="0"/>
          <w:tab w:val="left" w:pos="993"/>
        </w:tabs>
        <w:ind w:firstLine="567"/>
        <w:jc w:val="both"/>
        <w:rPr>
          <w:sz w:val="26"/>
          <w:szCs w:val="26"/>
        </w:rPr>
      </w:pPr>
      <w:r w:rsidRPr="006B12DE">
        <w:rPr>
          <w:sz w:val="26"/>
          <w:szCs w:val="26"/>
        </w:rPr>
        <w:t>Коллегиальные органы управления Учреждением вправе выступать от имени Учреждения на основании доверенности, выданной председателю либо иному представителю указанных органов директором Учреждения в объеме прав, предусмотренных доверенностью.</w:t>
      </w:r>
    </w:p>
    <w:p w14:paraId="173E2B90" w14:textId="77777777" w:rsidR="009B7E1F" w:rsidRPr="006B12DE" w:rsidRDefault="009B7E1F" w:rsidP="009B7E1F">
      <w:pPr>
        <w:tabs>
          <w:tab w:val="num" w:pos="0"/>
          <w:tab w:val="left" w:pos="993"/>
        </w:tabs>
        <w:ind w:firstLine="567"/>
        <w:jc w:val="both"/>
        <w:rPr>
          <w:sz w:val="26"/>
          <w:szCs w:val="26"/>
        </w:rPr>
      </w:pPr>
      <w:r w:rsidRPr="006B12DE">
        <w:rPr>
          <w:sz w:val="26"/>
          <w:szCs w:val="26"/>
        </w:rPr>
        <w:t>При заключении каких-либо договоров (соглашений) коллегиальные органы управления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14:paraId="4719E657" w14:textId="77777777" w:rsidR="009B7E1F" w:rsidRPr="006B12DE" w:rsidRDefault="009B7E1F" w:rsidP="009B7E1F">
      <w:pPr>
        <w:pStyle w:val="ConsPlusNormal"/>
        <w:widowControl/>
        <w:tabs>
          <w:tab w:val="num" w:pos="0"/>
          <w:tab w:val="left" w:pos="993"/>
        </w:tabs>
        <w:ind w:firstLine="567"/>
        <w:jc w:val="both"/>
        <w:rPr>
          <w:rFonts w:ascii="Times New Roman" w:hAnsi="Times New Roman" w:cs="Times New Roman"/>
          <w:sz w:val="26"/>
          <w:szCs w:val="26"/>
        </w:rPr>
      </w:pPr>
    </w:p>
    <w:p w14:paraId="47A665D5" w14:textId="77777777" w:rsidR="009B7E1F" w:rsidRPr="006B12DE" w:rsidRDefault="009B7E1F" w:rsidP="009B7E1F">
      <w:pPr>
        <w:pStyle w:val="2"/>
        <w:numPr>
          <w:ilvl w:val="1"/>
          <w:numId w:val="23"/>
        </w:numPr>
        <w:tabs>
          <w:tab w:val="num" w:pos="0"/>
          <w:tab w:val="left" w:pos="426"/>
          <w:tab w:val="left" w:pos="993"/>
        </w:tabs>
        <w:ind w:left="0" w:firstLine="567"/>
        <w:jc w:val="both"/>
        <w:rPr>
          <w:rFonts w:ascii="Times New Roman" w:hAnsi="Times New Roman"/>
          <w:b w:val="0"/>
          <w:bCs w:val="0"/>
          <w:i/>
          <w:sz w:val="26"/>
          <w:szCs w:val="26"/>
        </w:rPr>
      </w:pPr>
      <w:bookmarkStart w:id="10" w:name="_Toc398193755"/>
      <w:r w:rsidRPr="006B12DE">
        <w:rPr>
          <w:rFonts w:ascii="Times New Roman" w:hAnsi="Times New Roman"/>
          <w:b w:val="0"/>
          <w:bCs w:val="0"/>
          <w:i/>
          <w:sz w:val="26"/>
          <w:szCs w:val="26"/>
        </w:rPr>
        <w:t>Порядок принятия локальных нормативных актов Учреждения, содержащих нормы, регулирующие образовательные отношения</w:t>
      </w:r>
      <w:bookmarkEnd w:id="10"/>
      <w:r w:rsidRPr="006B12DE">
        <w:rPr>
          <w:rFonts w:ascii="Times New Roman" w:hAnsi="Times New Roman"/>
          <w:b w:val="0"/>
          <w:bCs w:val="0"/>
          <w:i/>
          <w:sz w:val="26"/>
          <w:szCs w:val="26"/>
        </w:rPr>
        <w:t>.</w:t>
      </w:r>
    </w:p>
    <w:p w14:paraId="559D6821" w14:textId="77777777" w:rsidR="009B7E1F" w:rsidRPr="006B12DE" w:rsidRDefault="009B7E1F" w:rsidP="009B7E1F">
      <w:pPr>
        <w:tabs>
          <w:tab w:val="num" w:pos="0"/>
          <w:tab w:val="left" w:pos="993"/>
        </w:tabs>
        <w:ind w:firstLine="567"/>
        <w:jc w:val="both"/>
        <w:rPr>
          <w:sz w:val="26"/>
          <w:szCs w:val="26"/>
        </w:rPr>
      </w:pPr>
      <w:r w:rsidRPr="006B12DE">
        <w:rPr>
          <w:sz w:val="26"/>
          <w:szCs w:val="26"/>
        </w:rPr>
        <w:t>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12B0AC55" w14:textId="77777777" w:rsidR="009B7E1F" w:rsidRPr="006B12DE" w:rsidRDefault="009B7E1F" w:rsidP="009B7E1F">
      <w:pPr>
        <w:tabs>
          <w:tab w:val="num" w:pos="0"/>
          <w:tab w:val="left" w:pos="993"/>
        </w:tabs>
        <w:ind w:firstLine="567"/>
        <w:jc w:val="both"/>
        <w:rPr>
          <w:sz w:val="26"/>
          <w:szCs w:val="26"/>
        </w:rPr>
      </w:pPr>
      <w:r w:rsidRPr="006B12DE">
        <w:rPr>
          <w:sz w:val="26"/>
          <w:szCs w:val="26"/>
        </w:rPr>
        <w:t>Локальные нормативные акты Учреждения утверждаются приказом директора Учреждения.</w:t>
      </w:r>
    </w:p>
    <w:p w14:paraId="1ECFF366" w14:textId="77777777" w:rsidR="009B7E1F" w:rsidRPr="006B12DE" w:rsidRDefault="009B7E1F" w:rsidP="009B7E1F">
      <w:pPr>
        <w:tabs>
          <w:tab w:val="num" w:pos="0"/>
          <w:tab w:val="left" w:pos="993"/>
        </w:tabs>
        <w:ind w:firstLine="567"/>
        <w:jc w:val="both"/>
        <w:rPr>
          <w:sz w:val="26"/>
          <w:szCs w:val="26"/>
        </w:rPr>
      </w:pPr>
      <w:r w:rsidRPr="006B12DE">
        <w:rPr>
          <w:sz w:val="26"/>
          <w:szCs w:val="26"/>
        </w:rPr>
        <w:t>При принятии локальных нормативных актов, затрагивающих права учащихся и работников Учреждения, учитывается мнение совета Учреждения, а также в порядке и в случаях, которые предусмотрены трудовым законодательством, представительного органа работников Учреждения (при наличии такого представительного органа).</w:t>
      </w:r>
    </w:p>
    <w:p w14:paraId="2AB96493"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Директор Учреждения перед принятием решения направляет проект локального нормативного акта, затрагивающего права и законные интересы учащихся, родителей (законных представителей) несовершеннолетних учащихся и работников Учреждения, и обоснование по нему в совет Учреждения, а также в порядке и в случаях, которые предусмотрены трудовым законодательством – в представительный орган работников </w:t>
      </w:r>
      <w:r w:rsidRPr="006B12DE">
        <w:rPr>
          <w:sz w:val="26"/>
          <w:szCs w:val="26"/>
        </w:rPr>
        <w:lastRenderedPageBreak/>
        <w:t>Учреждения.</w:t>
      </w:r>
    </w:p>
    <w:p w14:paraId="2554310C"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Совет </w:t>
      </w:r>
      <w:proofErr w:type="gramStart"/>
      <w:r w:rsidRPr="006B12DE">
        <w:rPr>
          <w:sz w:val="26"/>
          <w:szCs w:val="26"/>
        </w:rPr>
        <w:t>учреждения ,</w:t>
      </w:r>
      <w:proofErr w:type="gramEnd"/>
      <w:r w:rsidRPr="006B12DE">
        <w:rPr>
          <w:sz w:val="26"/>
          <w:szCs w:val="26"/>
        </w:rPr>
        <w:t xml:space="preserve">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директору Учреждения мотивированное мнение по проекту в письменной форме.</w:t>
      </w:r>
    </w:p>
    <w:p w14:paraId="29EA6470" w14:textId="77777777" w:rsidR="009B7E1F" w:rsidRPr="006B12DE" w:rsidRDefault="009B7E1F" w:rsidP="009B7E1F">
      <w:pPr>
        <w:tabs>
          <w:tab w:val="num" w:pos="0"/>
          <w:tab w:val="left" w:pos="993"/>
        </w:tabs>
        <w:ind w:firstLine="567"/>
        <w:jc w:val="both"/>
        <w:rPr>
          <w:sz w:val="26"/>
          <w:szCs w:val="26"/>
        </w:rPr>
      </w:pPr>
      <w:r w:rsidRPr="006B12DE">
        <w:rPr>
          <w:sz w:val="26"/>
          <w:szCs w:val="26"/>
        </w:rPr>
        <w:t>Решение совета Учреждения, представительного органа работников Учреждения в части формирования мотивированного мнения по проекту локального нормативного акта принимается в порядке, установленном статьей 181.2 Гражданского кодекса Российской Федерации, открытым голосованием.</w:t>
      </w:r>
    </w:p>
    <w:p w14:paraId="201BF6AE" w14:textId="77777777" w:rsidR="009B7E1F" w:rsidRPr="006B12DE" w:rsidRDefault="009B7E1F" w:rsidP="009B7E1F">
      <w:pPr>
        <w:tabs>
          <w:tab w:val="num" w:pos="0"/>
          <w:tab w:val="left" w:pos="993"/>
        </w:tabs>
        <w:ind w:firstLine="567"/>
        <w:jc w:val="both"/>
        <w:rPr>
          <w:sz w:val="26"/>
          <w:szCs w:val="26"/>
        </w:rPr>
      </w:pPr>
    </w:p>
    <w:p w14:paraId="6BD32A74" w14:textId="77777777" w:rsidR="009B7E1F" w:rsidRPr="006B12DE" w:rsidRDefault="009B7E1F" w:rsidP="009B7E1F">
      <w:pPr>
        <w:tabs>
          <w:tab w:val="num" w:pos="0"/>
          <w:tab w:val="left" w:pos="993"/>
        </w:tabs>
        <w:ind w:firstLine="567"/>
        <w:jc w:val="both"/>
        <w:rPr>
          <w:sz w:val="26"/>
          <w:szCs w:val="26"/>
        </w:rPr>
      </w:pPr>
      <w:r w:rsidRPr="006B12DE">
        <w:rPr>
          <w:sz w:val="26"/>
          <w:szCs w:val="26"/>
        </w:rPr>
        <w:t>В случае, если мотивированное мнение совета Учреждения,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директор Учреждения может согласиться с ним либо обязан в течение трех дней после получения мотивированного мнения провести дополнительные консультации с советом учащихся, советом родителей, представительным органом работников Учреждения в целях достижения взаимоприемлемого решения.</w:t>
      </w:r>
    </w:p>
    <w:p w14:paraId="1F109BA7" w14:textId="77777777" w:rsidR="009B7E1F" w:rsidRPr="006B12DE" w:rsidRDefault="009B7E1F" w:rsidP="009B7E1F">
      <w:pPr>
        <w:tabs>
          <w:tab w:val="num" w:pos="0"/>
          <w:tab w:val="left" w:pos="993"/>
        </w:tabs>
        <w:ind w:firstLine="567"/>
        <w:jc w:val="both"/>
        <w:rPr>
          <w:sz w:val="26"/>
          <w:szCs w:val="26"/>
        </w:rPr>
      </w:pPr>
      <w:r w:rsidRPr="006B12DE">
        <w:rPr>
          <w:sz w:val="26"/>
          <w:szCs w:val="26"/>
        </w:rPr>
        <w:t>При не достижении согласия возникшие разногласия оформляются протоколом, после чего директор Учреждения имеет право принять локальный нормативный акт.</w:t>
      </w:r>
    </w:p>
    <w:p w14:paraId="5B3024B7" w14:textId="77777777" w:rsidR="009B7E1F" w:rsidRPr="006B12DE" w:rsidRDefault="009B7E1F" w:rsidP="009B7E1F">
      <w:pPr>
        <w:tabs>
          <w:tab w:val="num" w:pos="0"/>
          <w:tab w:val="left" w:pos="993"/>
        </w:tabs>
        <w:ind w:firstLine="567"/>
        <w:jc w:val="both"/>
        <w:rPr>
          <w:sz w:val="26"/>
          <w:szCs w:val="26"/>
        </w:rPr>
      </w:pPr>
      <w:r w:rsidRPr="006B12DE">
        <w:rPr>
          <w:sz w:val="26"/>
          <w:szCs w:val="26"/>
        </w:rPr>
        <w:t>Нормы локальных нормативных актов, ухудшающие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60FD7285" w14:textId="77777777" w:rsidR="009B7E1F" w:rsidRPr="006B12DE" w:rsidRDefault="009B7E1F" w:rsidP="009B7E1F">
      <w:pPr>
        <w:tabs>
          <w:tab w:val="num" w:pos="0"/>
          <w:tab w:val="left" w:pos="993"/>
        </w:tabs>
        <w:ind w:firstLine="567"/>
        <w:jc w:val="both"/>
        <w:rPr>
          <w:sz w:val="26"/>
          <w:szCs w:val="26"/>
        </w:rPr>
      </w:pPr>
      <w:r w:rsidRPr="006B12DE">
        <w:rPr>
          <w:sz w:val="26"/>
          <w:szCs w:val="26"/>
        </w:rPr>
        <w:t>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без учета мнения совета учащихся, совета родителей, представительного органа работников Учреждения.</w:t>
      </w:r>
    </w:p>
    <w:p w14:paraId="761F43B0" w14:textId="77777777" w:rsidR="009B7E1F" w:rsidRPr="006B12DE" w:rsidRDefault="009B7E1F" w:rsidP="009B7E1F">
      <w:pPr>
        <w:tabs>
          <w:tab w:val="num" w:pos="0"/>
          <w:tab w:val="left" w:pos="993"/>
        </w:tabs>
        <w:ind w:firstLine="567"/>
        <w:jc w:val="both"/>
        <w:rPr>
          <w:sz w:val="26"/>
          <w:szCs w:val="26"/>
        </w:rPr>
      </w:pPr>
    </w:p>
    <w:p w14:paraId="28749BF1" w14:textId="77777777" w:rsidR="009B7E1F" w:rsidRPr="006B12DE" w:rsidRDefault="009B7E1F" w:rsidP="009B7E1F">
      <w:pPr>
        <w:widowControl/>
        <w:numPr>
          <w:ilvl w:val="0"/>
          <w:numId w:val="23"/>
        </w:numPr>
        <w:tabs>
          <w:tab w:val="num" w:pos="0"/>
          <w:tab w:val="left" w:pos="993"/>
        </w:tabs>
        <w:autoSpaceDE w:val="0"/>
        <w:autoSpaceDN w:val="0"/>
        <w:adjustRightInd w:val="0"/>
        <w:ind w:left="0" w:firstLine="567"/>
        <w:jc w:val="both"/>
        <w:rPr>
          <w:sz w:val="26"/>
          <w:szCs w:val="26"/>
          <w:lang w:eastAsia="ru-RU"/>
        </w:rPr>
      </w:pPr>
      <w:r w:rsidRPr="006B12DE">
        <w:rPr>
          <w:sz w:val="26"/>
          <w:szCs w:val="26"/>
          <w:lang w:eastAsia="ru-RU"/>
        </w:rPr>
        <w:t>ФИНАНСОВОЕ ОБЕСПЕЧЕНИЕ И ИМУЩЕСТВО УЧРЕЖДЕНИЯ.</w:t>
      </w:r>
    </w:p>
    <w:p w14:paraId="1C8F40B3"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p>
    <w:p w14:paraId="3EB1C5D4"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xml:space="preserve">6.1. </w:t>
      </w:r>
      <w:proofErr w:type="gramStart"/>
      <w:r w:rsidRPr="006B12DE">
        <w:rPr>
          <w:sz w:val="26"/>
          <w:szCs w:val="26"/>
          <w:lang w:eastAsia="ru-RU"/>
        </w:rPr>
        <w:t>Учреждение  является</w:t>
      </w:r>
      <w:proofErr w:type="gramEnd"/>
      <w:r w:rsidRPr="006B12DE">
        <w:rPr>
          <w:sz w:val="26"/>
          <w:szCs w:val="26"/>
          <w:lang w:eastAsia="ru-RU"/>
        </w:rPr>
        <w:t xml:space="preserve"> юридическим лицом, имеет самостоятельный баланс, обособленное имущество, лицевые счета, открытые в органах казначейства (финансовых органах) в установленном законодательством Российской Федерации порядке,  для учета бюджетных средств и средств от приносящей доход  деятельности, бланки, штампы, круглую печать со своим наименованием и наименованием учредителя на русском языке.</w:t>
      </w:r>
    </w:p>
    <w:p w14:paraId="44FF35B3" w14:textId="77777777" w:rsidR="009B7E1F" w:rsidRPr="006B12DE" w:rsidRDefault="009B7E1F" w:rsidP="009B7E1F">
      <w:pPr>
        <w:pStyle w:val="afe"/>
        <w:tabs>
          <w:tab w:val="num" w:pos="0"/>
          <w:tab w:val="left" w:pos="993"/>
        </w:tabs>
        <w:ind w:firstLine="567"/>
        <w:jc w:val="both"/>
        <w:rPr>
          <w:rFonts w:ascii="Times New Roman" w:hAnsi="Times New Roman"/>
          <w:sz w:val="26"/>
          <w:szCs w:val="26"/>
        </w:rPr>
      </w:pPr>
      <w:r w:rsidRPr="006B12DE">
        <w:rPr>
          <w:rFonts w:ascii="Times New Roman" w:hAnsi="Times New Roman"/>
          <w:sz w:val="26"/>
          <w:szCs w:val="26"/>
        </w:rPr>
        <w:t>6.2. Учреждение вправе выступать в качестве муниципального заказчика и заключать муниципальные контракты.</w:t>
      </w:r>
    </w:p>
    <w:p w14:paraId="0DBBEC25"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xml:space="preserve">6.3. Учреждение подведомственно Управлению образования администрации муниципального округа города </w:t>
      </w:r>
      <w:proofErr w:type="gramStart"/>
      <w:r w:rsidRPr="006B12DE">
        <w:rPr>
          <w:sz w:val="26"/>
          <w:szCs w:val="26"/>
          <w:lang w:eastAsia="ru-RU"/>
        </w:rPr>
        <w:t>Шахуньи  и</w:t>
      </w:r>
      <w:proofErr w:type="gramEnd"/>
      <w:r w:rsidRPr="006B12DE">
        <w:rPr>
          <w:sz w:val="26"/>
          <w:szCs w:val="26"/>
          <w:lang w:eastAsia="ru-RU"/>
        </w:rPr>
        <w:t xml:space="preserve">  ежегодно представляет Учредителю отчет о поступлении и расходовании финансовых и материальных средств.</w:t>
      </w:r>
    </w:p>
    <w:p w14:paraId="7D5F124B" w14:textId="77777777" w:rsidR="009B7E1F" w:rsidRPr="006B12DE" w:rsidRDefault="009B7E1F" w:rsidP="009B7E1F">
      <w:pPr>
        <w:tabs>
          <w:tab w:val="num" w:pos="0"/>
          <w:tab w:val="left" w:pos="993"/>
        </w:tabs>
        <w:autoSpaceDE w:val="0"/>
        <w:autoSpaceDN w:val="0"/>
        <w:adjustRightInd w:val="0"/>
        <w:ind w:firstLine="567"/>
        <w:jc w:val="both"/>
        <w:rPr>
          <w:sz w:val="26"/>
          <w:szCs w:val="26"/>
          <w:lang w:eastAsia="ru-RU"/>
        </w:rPr>
      </w:pPr>
      <w:r w:rsidRPr="006B12DE">
        <w:rPr>
          <w:sz w:val="26"/>
          <w:szCs w:val="26"/>
          <w:lang w:eastAsia="ru-RU"/>
        </w:rPr>
        <w:t xml:space="preserve">6.4.  </w:t>
      </w:r>
      <w:r w:rsidRPr="006B12DE">
        <w:rPr>
          <w:sz w:val="26"/>
          <w:szCs w:val="26"/>
        </w:rPr>
        <w:t>Учреждение обладает полномочиями получателя бюджетных средств, установленными действующим бюджетным законодательством</w:t>
      </w:r>
    </w:p>
    <w:p w14:paraId="434DB2B2" w14:textId="77777777" w:rsidR="009B7E1F" w:rsidRPr="006B12DE" w:rsidRDefault="009B7E1F" w:rsidP="009B7E1F">
      <w:pPr>
        <w:tabs>
          <w:tab w:val="num" w:pos="0"/>
          <w:tab w:val="left" w:pos="993"/>
        </w:tabs>
        <w:ind w:firstLine="567"/>
        <w:jc w:val="both"/>
        <w:rPr>
          <w:sz w:val="26"/>
          <w:szCs w:val="26"/>
        </w:rPr>
      </w:pPr>
      <w:r w:rsidRPr="006B12DE">
        <w:rPr>
          <w:sz w:val="26"/>
          <w:szCs w:val="26"/>
        </w:rPr>
        <w:t>6.5. Источниками формирования имущества и финансового обеспечения Учреждения являются:</w:t>
      </w:r>
    </w:p>
    <w:p w14:paraId="16CD1C6D" w14:textId="77777777" w:rsidR="009B7E1F" w:rsidRPr="006B12DE" w:rsidRDefault="009B7E1F" w:rsidP="009B7E1F">
      <w:pPr>
        <w:widowControl/>
        <w:numPr>
          <w:ilvl w:val="0"/>
          <w:numId w:val="28"/>
        </w:numPr>
        <w:tabs>
          <w:tab w:val="num" w:pos="0"/>
          <w:tab w:val="left" w:pos="142"/>
          <w:tab w:val="left" w:pos="993"/>
        </w:tabs>
        <w:spacing w:line="276" w:lineRule="auto"/>
        <w:ind w:left="0" w:firstLine="567"/>
        <w:jc w:val="both"/>
        <w:rPr>
          <w:sz w:val="26"/>
          <w:szCs w:val="26"/>
        </w:rPr>
      </w:pPr>
      <w:r w:rsidRPr="006B12DE">
        <w:rPr>
          <w:sz w:val="26"/>
          <w:szCs w:val="26"/>
        </w:rPr>
        <w:t>имущество, закрепленное за ним на праве оперативного управления;</w:t>
      </w:r>
    </w:p>
    <w:p w14:paraId="55C83932"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t>имущество, приобретенное за счет средств местного бюджета;</w:t>
      </w:r>
    </w:p>
    <w:p w14:paraId="7D470475"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t>бюджетные ассигнования в виде субсидий из местного бюджета;</w:t>
      </w:r>
    </w:p>
    <w:p w14:paraId="2882FFC8"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t>бюджетные инвестиции;</w:t>
      </w:r>
    </w:p>
    <w:p w14:paraId="449B5820"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lastRenderedPageBreak/>
        <w:t>средства местного бюджета на исполнение публичных обязательств перед физическим лицом в денежной форме;</w:t>
      </w:r>
    </w:p>
    <w:p w14:paraId="16908D82"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t>средства от приносящей доход деятельности;</w:t>
      </w:r>
    </w:p>
    <w:p w14:paraId="42916B73"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t>добровольные имущественные взносы и пожертвования;</w:t>
      </w:r>
    </w:p>
    <w:p w14:paraId="5FD3EF98" w14:textId="77777777" w:rsidR="009B7E1F" w:rsidRPr="006B12DE" w:rsidRDefault="009B7E1F" w:rsidP="009B7E1F">
      <w:pPr>
        <w:widowControl/>
        <w:numPr>
          <w:ilvl w:val="0"/>
          <w:numId w:val="28"/>
        </w:numPr>
        <w:tabs>
          <w:tab w:val="num" w:pos="0"/>
          <w:tab w:val="left" w:pos="142"/>
          <w:tab w:val="left" w:pos="993"/>
        </w:tabs>
        <w:ind w:left="0" w:firstLine="567"/>
        <w:jc w:val="both"/>
        <w:rPr>
          <w:sz w:val="26"/>
          <w:szCs w:val="26"/>
        </w:rPr>
      </w:pPr>
      <w:r w:rsidRPr="006B12DE">
        <w:rPr>
          <w:sz w:val="26"/>
          <w:szCs w:val="26"/>
        </w:rPr>
        <w:t>иные источники, не запрещенные законодательством Российской Федерации.</w:t>
      </w:r>
    </w:p>
    <w:p w14:paraId="609B8BBC" w14:textId="77777777" w:rsidR="009B7E1F" w:rsidRPr="006B12DE" w:rsidRDefault="009B7E1F" w:rsidP="009B7E1F">
      <w:pPr>
        <w:tabs>
          <w:tab w:val="num" w:pos="0"/>
          <w:tab w:val="left" w:pos="993"/>
        </w:tabs>
        <w:ind w:firstLine="567"/>
        <w:jc w:val="both"/>
        <w:rPr>
          <w:sz w:val="26"/>
          <w:szCs w:val="26"/>
        </w:rPr>
      </w:pPr>
      <w:r w:rsidRPr="006B12DE">
        <w:rPr>
          <w:sz w:val="26"/>
          <w:szCs w:val="26"/>
        </w:rPr>
        <w:t>6.6. Учреждение в отношении денежных средств и имущества, закрепленного за Учреждением на праве оперативного управления, обязано согласовывать с Учредителем в случаях и в порядке, установленном законодательством и нормативными правовыми актами Российской Федерации и Нижегородской области, муниципальными правовыми актами муниципального округа город Шахунья и Уставом, следующее:</w:t>
      </w:r>
    </w:p>
    <w:p w14:paraId="4A4C8C41" w14:textId="77777777" w:rsidR="009B7E1F" w:rsidRPr="006B12DE" w:rsidRDefault="009B7E1F" w:rsidP="009B7E1F">
      <w:pPr>
        <w:tabs>
          <w:tab w:val="num" w:pos="0"/>
          <w:tab w:val="left" w:pos="993"/>
        </w:tabs>
        <w:ind w:firstLine="567"/>
        <w:jc w:val="both"/>
        <w:rPr>
          <w:sz w:val="26"/>
          <w:szCs w:val="26"/>
        </w:rPr>
      </w:pPr>
      <w:r w:rsidRPr="006B12DE">
        <w:rPr>
          <w:sz w:val="26"/>
          <w:szCs w:val="26"/>
        </w:rPr>
        <w:t>совершение Учреждением крупных сделок и сделок, в совершении которых имеется заинтересованность;</w:t>
      </w:r>
    </w:p>
    <w:p w14:paraId="75AD7519" w14:textId="77777777" w:rsidR="009B7E1F" w:rsidRPr="006B12DE" w:rsidRDefault="009B7E1F" w:rsidP="009B7E1F">
      <w:pPr>
        <w:pStyle w:val="acxspmiddle"/>
        <w:tabs>
          <w:tab w:val="num" w:pos="0"/>
          <w:tab w:val="left" w:pos="142"/>
          <w:tab w:val="left" w:pos="993"/>
        </w:tabs>
        <w:spacing w:before="0" w:beforeAutospacing="0" w:after="0" w:afterAutospacing="0"/>
        <w:ind w:firstLine="567"/>
        <w:contextualSpacing/>
        <w:jc w:val="both"/>
        <w:rPr>
          <w:sz w:val="26"/>
          <w:szCs w:val="26"/>
        </w:rPr>
      </w:pPr>
      <w:r w:rsidRPr="006B12DE">
        <w:rPr>
          <w:sz w:val="26"/>
          <w:szCs w:val="26"/>
        </w:rPr>
        <w:t>-  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w:t>
      </w:r>
    </w:p>
    <w:p w14:paraId="1A7237F8" w14:textId="77777777" w:rsidR="009B7E1F" w:rsidRPr="006B12DE" w:rsidRDefault="009B7E1F" w:rsidP="009B7E1F">
      <w:pPr>
        <w:pStyle w:val="acxspmiddle"/>
        <w:tabs>
          <w:tab w:val="num" w:pos="0"/>
          <w:tab w:val="left" w:pos="142"/>
          <w:tab w:val="left" w:pos="993"/>
        </w:tabs>
        <w:spacing w:before="0" w:beforeAutospacing="0" w:after="0" w:afterAutospacing="0"/>
        <w:ind w:firstLine="567"/>
        <w:contextualSpacing/>
        <w:jc w:val="both"/>
        <w:rPr>
          <w:sz w:val="26"/>
          <w:szCs w:val="26"/>
        </w:rPr>
      </w:pPr>
      <w:r w:rsidRPr="006B12DE">
        <w:rPr>
          <w:sz w:val="26"/>
          <w:szCs w:val="26"/>
        </w:rPr>
        <w:t>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2AD9F08C" w14:textId="77777777" w:rsidR="009B7E1F" w:rsidRPr="006B12DE" w:rsidRDefault="009B7E1F" w:rsidP="009B7E1F">
      <w:pPr>
        <w:pStyle w:val="acxsplast"/>
        <w:tabs>
          <w:tab w:val="num" w:pos="0"/>
          <w:tab w:val="left" w:pos="993"/>
        </w:tabs>
        <w:spacing w:before="0" w:beforeAutospacing="0" w:after="0" w:afterAutospacing="0"/>
        <w:ind w:firstLine="567"/>
        <w:contextualSpacing/>
        <w:jc w:val="both"/>
        <w:rPr>
          <w:sz w:val="26"/>
          <w:szCs w:val="26"/>
        </w:rPr>
      </w:pPr>
      <w:r w:rsidRPr="006B12DE">
        <w:rPr>
          <w:sz w:val="26"/>
          <w:szCs w:val="26"/>
        </w:rPr>
        <w:t>-  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05EE0155" w14:textId="77777777" w:rsidR="009B7E1F" w:rsidRPr="006B12DE" w:rsidRDefault="009B7E1F" w:rsidP="009B7E1F">
      <w:pPr>
        <w:tabs>
          <w:tab w:val="num" w:pos="0"/>
          <w:tab w:val="left" w:pos="993"/>
        </w:tabs>
        <w:ind w:firstLine="567"/>
        <w:jc w:val="both"/>
        <w:rPr>
          <w:sz w:val="26"/>
          <w:szCs w:val="26"/>
        </w:rPr>
      </w:pPr>
      <w:r w:rsidRPr="006B12DE">
        <w:rPr>
          <w:sz w:val="26"/>
          <w:szCs w:val="26"/>
        </w:rPr>
        <w:t>6.7.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14:paraId="16B5BE86"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rPr>
        <w:t>6.8.</w:t>
      </w:r>
      <w:r w:rsidRPr="006B12DE">
        <w:rPr>
          <w:sz w:val="26"/>
          <w:szCs w:val="26"/>
          <w:lang w:eastAsia="ru-RU"/>
        </w:rPr>
        <w:t xml:space="preserve"> В плане финансово-хозяйственной деятельности Учреждения должны быть отражены все доходы Учреждения, получаемые как из бюджета и государственных внебюджетных фондов, так и от осуществления приносящей доходы деятельности, другие доходы, получаемые от использования муниципальной собственности, закрепленной за Учреждением на праве оперативного управления, и иной деятельности.</w:t>
      </w:r>
    </w:p>
    <w:p w14:paraId="555AC756"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rPr>
        <w:t xml:space="preserve">6.9. </w:t>
      </w:r>
      <w:r w:rsidRPr="006B12DE">
        <w:rPr>
          <w:sz w:val="26"/>
          <w:szCs w:val="26"/>
          <w:lang w:eastAsia="ru-RU"/>
        </w:rPr>
        <w:t xml:space="preserve">Имущество </w:t>
      </w:r>
      <w:proofErr w:type="gramStart"/>
      <w:r w:rsidRPr="006B12DE">
        <w:rPr>
          <w:sz w:val="26"/>
          <w:szCs w:val="26"/>
          <w:lang w:eastAsia="ru-RU"/>
        </w:rPr>
        <w:t>учреждения  закрепляется</w:t>
      </w:r>
      <w:proofErr w:type="gramEnd"/>
      <w:r w:rsidRPr="006B12DE">
        <w:rPr>
          <w:sz w:val="26"/>
          <w:szCs w:val="26"/>
          <w:lang w:eastAsia="ru-RU"/>
        </w:rPr>
        <w:t xml:space="preserve"> за ним на праве оперативного управления в соответствии с Гражданским </w:t>
      </w:r>
      <w:hyperlink w:history="1">
        <w:r w:rsidRPr="006B12DE">
          <w:rPr>
            <w:sz w:val="26"/>
            <w:szCs w:val="26"/>
            <w:lang w:eastAsia="ru-RU"/>
          </w:rPr>
          <w:t>кодексом</w:t>
        </w:r>
      </w:hyperlink>
      <w:r w:rsidRPr="006B12DE">
        <w:rPr>
          <w:sz w:val="26"/>
          <w:szCs w:val="26"/>
          <w:lang w:eastAsia="ru-RU"/>
        </w:rPr>
        <w:t xml:space="preserve"> Российской Федерации.</w:t>
      </w:r>
    </w:p>
    <w:p w14:paraId="169E11F9"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6.10. Недвижимое имущество и особо ценное движимое имущество, закрепленное за учреждением или приобретенное за счет средств, выделенных ему Учредителем на приобретение этого имущества, подлежит обособленному учету в установленном порядке.</w:t>
      </w:r>
    </w:p>
    <w:p w14:paraId="49244E3B"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 xml:space="preserve">6.11. Земельный участок, необходимый для выполнения </w:t>
      </w:r>
      <w:proofErr w:type="gramStart"/>
      <w:r w:rsidRPr="006B12DE">
        <w:rPr>
          <w:sz w:val="26"/>
          <w:szCs w:val="26"/>
          <w:lang w:eastAsia="ru-RU"/>
        </w:rPr>
        <w:t>Учреждением  своих</w:t>
      </w:r>
      <w:proofErr w:type="gramEnd"/>
      <w:r w:rsidRPr="006B12DE">
        <w:rPr>
          <w:sz w:val="26"/>
          <w:szCs w:val="26"/>
          <w:lang w:eastAsia="ru-RU"/>
        </w:rPr>
        <w:t xml:space="preserve"> уставных задач, предоставляется ему на праве постоянного (бессрочного) пользования, учитывается на балансе в соответствии с действующим законодательством.</w:t>
      </w:r>
    </w:p>
    <w:p w14:paraId="10D9FFEF"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6.12.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пользования в отношении указанного имущества, закрепленного за Учреждением   на праве оперативного управления, а также осуществлять его списание.</w:t>
      </w:r>
    </w:p>
    <w:p w14:paraId="163C26C7"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lastRenderedPageBreak/>
        <w:t>6.13.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или имущества, приобретенного за счет средств, выделенных Учредителем на приобретение такого имущества, если иное не установлено законодательством Российской Федерации.</w:t>
      </w:r>
    </w:p>
    <w:p w14:paraId="1CA8678D" w14:textId="77777777" w:rsidR="009B7E1F" w:rsidRPr="006B12DE" w:rsidRDefault="009B7E1F" w:rsidP="009B7E1F">
      <w:pPr>
        <w:tabs>
          <w:tab w:val="num" w:pos="0"/>
          <w:tab w:val="left" w:pos="993"/>
        </w:tabs>
        <w:ind w:firstLine="567"/>
        <w:jc w:val="both"/>
        <w:rPr>
          <w:sz w:val="26"/>
          <w:szCs w:val="26"/>
          <w:lang w:eastAsia="ru-RU"/>
        </w:rPr>
      </w:pPr>
      <w:r w:rsidRPr="006B12DE">
        <w:rPr>
          <w:sz w:val="26"/>
          <w:szCs w:val="26"/>
          <w:lang w:eastAsia="ru-RU"/>
        </w:rPr>
        <w:t xml:space="preserve">6.14. Остальным находящимся на праве оперативного управления имуществом, не указанным в </w:t>
      </w:r>
      <w:hyperlink w:history="1">
        <w:r w:rsidRPr="006B12DE">
          <w:rPr>
            <w:sz w:val="26"/>
            <w:szCs w:val="26"/>
            <w:lang w:eastAsia="ru-RU"/>
          </w:rPr>
          <w:t>пункте</w:t>
        </w:r>
      </w:hyperlink>
      <w:r w:rsidRPr="006B12DE">
        <w:rPr>
          <w:sz w:val="26"/>
          <w:szCs w:val="26"/>
          <w:lang w:eastAsia="ru-RU"/>
        </w:rPr>
        <w:t xml:space="preserve">  6.12  Устава, </w:t>
      </w:r>
      <w:proofErr w:type="gramStart"/>
      <w:r w:rsidRPr="006B12DE">
        <w:rPr>
          <w:sz w:val="26"/>
          <w:szCs w:val="26"/>
          <w:lang w:eastAsia="ru-RU"/>
        </w:rPr>
        <w:t>Учреждение  вправе</w:t>
      </w:r>
      <w:proofErr w:type="gramEnd"/>
      <w:r w:rsidRPr="006B12DE">
        <w:rPr>
          <w:sz w:val="26"/>
          <w:szCs w:val="26"/>
          <w:lang w:eastAsia="ru-RU"/>
        </w:rPr>
        <w:t xml:space="preserve"> распоряжаться самостоятельно, если иное не предусмотрено законодательством Российской Федерации и Уставом.</w:t>
      </w:r>
    </w:p>
    <w:p w14:paraId="03995C1A" w14:textId="77777777" w:rsidR="009B7E1F" w:rsidRPr="006B12DE" w:rsidRDefault="009B7E1F" w:rsidP="009B7E1F">
      <w:pPr>
        <w:tabs>
          <w:tab w:val="num" w:pos="0"/>
          <w:tab w:val="left" w:pos="993"/>
        </w:tabs>
        <w:ind w:firstLine="567"/>
        <w:jc w:val="both"/>
        <w:rPr>
          <w:sz w:val="26"/>
          <w:szCs w:val="26"/>
        </w:rPr>
      </w:pPr>
      <w:r w:rsidRPr="006B12DE">
        <w:rPr>
          <w:sz w:val="26"/>
          <w:szCs w:val="26"/>
        </w:rPr>
        <w:t xml:space="preserve">6.15.  Решения о создании, реорганизации и ликвидации Учреждения, принимаются распоряжением главы администрации </w:t>
      </w:r>
      <w:r w:rsidRPr="006B12DE">
        <w:rPr>
          <w:sz w:val="26"/>
          <w:szCs w:val="26"/>
          <w:lang w:eastAsia="ru-RU"/>
        </w:rPr>
        <w:t>муниципального округа город Шахунья</w:t>
      </w:r>
      <w:r w:rsidRPr="006B12DE">
        <w:rPr>
          <w:sz w:val="26"/>
          <w:szCs w:val="26"/>
        </w:rPr>
        <w:t xml:space="preserve">. Остальные полномочия и функции Учредителя Учреждения, предусмотренные действующим законодательством и настоящим Уставом, осуществляются Управлением </w:t>
      </w:r>
      <w:proofErr w:type="gramStart"/>
      <w:r w:rsidRPr="006B12DE">
        <w:rPr>
          <w:sz w:val="26"/>
          <w:szCs w:val="26"/>
        </w:rPr>
        <w:t>образования  администрации</w:t>
      </w:r>
      <w:proofErr w:type="gramEnd"/>
      <w:r w:rsidRPr="006B12DE">
        <w:rPr>
          <w:sz w:val="26"/>
          <w:szCs w:val="26"/>
        </w:rPr>
        <w:t xml:space="preserve"> </w:t>
      </w:r>
      <w:r w:rsidRPr="006B12DE">
        <w:rPr>
          <w:sz w:val="26"/>
          <w:szCs w:val="26"/>
          <w:lang w:eastAsia="ru-RU"/>
        </w:rPr>
        <w:t>муниципального округа город Шахунья</w:t>
      </w:r>
      <w:r w:rsidRPr="006B12DE">
        <w:rPr>
          <w:sz w:val="26"/>
          <w:szCs w:val="26"/>
        </w:rPr>
        <w:t xml:space="preserve">, в части, касающейся имущества Учреждения, – по согласованию с Отделом  муниципального имущества и земельных ресурсов </w:t>
      </w:r>
      <w:r w:rsidRPr="006B12DE">
        <w:rPr>
          <w:sz w:val="26"/>
          <w:szCs w:val="26"/>
          <w:lang w:eastAsia="ru-RU"/>
        </w:rPr>
        <w:t>муниципального округа город Шахунья</w:t>
      </w:r>
      <w:r w:rsidRPr="006B12DE">
        <w:rPr>
          <w:sz w:val="26"/>
          <w:szCs w:val="26"/>
        </w:rPr>
        <w:t>.</w:t>
      </w:r>
    </w:p>
    <w:p w14:paraId="2D6EF6B0" w14:textId="77777777" w:rsidR="009B7E1F" w:rsidRPr="006B12DE" w:rsidRDefault="009B7E1F" w:rsidP="009B7E1F">
      <w:pPr>
        <w:tabs>
          <w:tab w:val="num" w:pos="0"/>
          <w:tab w:val="left" w:pos="993"/>
        </w:tabs>
        <w:ind w:firstLine="567"/>
        <w:jc w:val="both"/>
        <w:rPr>
          <w:sz w:val="26"/>
          <w:szCs w:val="26"/>
        </w:rPr>
      </w:pPr>
      <w:r w:rsidRPr="006B12DE">
        <w:rPr>
          <w:sz w:val="26"/>
          <w:szCs w:val="26"/>
          <w:lang w:eastAsia="ru-RU"/>
        </w:rPr>
        <w:t xml:space="preserve">6.16. </w:t>
      </w:r>
      <w:r w:rsidRPr="006B12DE">
        <w:rPr>
          <w:sz w:val="26"/>
          <w:szCs w:val="26"/>
        </w:rPr>
        <w:t>Учреждение может быть ликвидировано по решению администрации муниципального округа в соответствии с законодательством Российской Федерации. При ликвидации Учреждения его имущество после удовлетворения требований кредиторов направляется на цели развития образования.</w:t>
      </w:r>
    </w:p>
    <w:p w14:paraId="14FA7BFB" w14:textId="77777777" w:rsidR="009B7E1F" w:rsidRPr="006B12DE" w:rsidRDefault="009B7E1F" w:rsidP="009B7E1F">
      <w:pPr>
        <w:rPr>
          <w:sz w:val="26"/>
          <w:szCs w:val="26"/>
        </w:rPr>
      </w:pPr>
    </w:p>
    <w:p w14:paraId="68730EF1" w14:textId="77777777" w:rsidR="009B7E1F" w:rsidRPr="006B12DE" w:rsidRDefault="009B7E1F" w:rsidP="009B7E1F">
      <w:pPr>
        <w:tabs>
          <w:tab w:val="left" w:pos="1125"/>
        </w:tabs>
        <w:jc w:val="center"/>
        <w:rPr>
          <w:sz w:val="26"/>
          <w:szCs w:val="26"/>
        </w:rPr>
      </w:pPr>
      <w:r w:rsidRPr="006B12DE">
        <w:rPr>
          <w:sz w:val="26"/>
          <w:szCs w:val="26"/>
        </w:rPr>
        <w:t>7. ПОРЯДОК ВНЕСЕНИЯ ИЗМЕНЕНИЙ В УСТАВ И ЛОКАЛЬНЫЕ ПРАВОВЫЕ АКТЫ ОБРАЗОВАТЕЛЬНОЙ ОРГАНИЗАЦИИ</w:t>
      </w:r>
    </w:p>
    <w:p w14:paraId="21112DB0" w14:textId="77777777" w:rsidR="009B7E1F" w:rsidRPr="006B12DE" w:rsidRDefault="009B7E1F" w:rsidP="009B7E1F">
      <w:pPr>
        <w:tabs>
          <w:tab w:val="left" w:pos="1125"/>
        </w:tabs>
        <w:jc w:val="both"/>
        <w:rPr>
          <w:sz w:val="26"/>
          <w:szCs w:val="26"/>
        </w:rPr>
      </w:pPr>
      <w:r w:rsidRPr="006B12DE">
        <w:rPr>
          <w:sz w:val="26"/>
          <w:szCs w:val="26"/>
        </w:rPr>
        <w:t>7.1. Устав, изменения (дополнения) в Устав принимаются трудовым коллективом Учреждения после предварительного обсуждения. Устав считается принятым, если за него проголосовали не менее половины списочного состава трудового коллектива Учреждения и подписывается Директором Учреждения. Устав, изменения и дополнения к нему утверждаются Учредителем.</w:t>
      </w:r>
    </w:p>
    <w:p w14:paraId="2B126F43" w14:textId="77777777" w:rsidR="009B7E1F" w:rsidRPr="006B12DE" w:rsidRDefault="009B7E1F" w:rsidP="009B7E1F">
      <w:pPr>
        <w:tabs>
          <w:tab w:val="left" w:pos="1125"/>
        </w:tabs>
        <w:jc w:val="both"/>
        <w:rPr>
          <w:sz w:val="26"/>
          <w:szCs w:val="26"/>
        </w:rPr>
      </w:pPr>
      <w:r w:rsidRPr="006B12DE">
        <w:rPr>
          <w:sz w:val="26"/>
          <w:szCs w:val="26"/>
        </w:rPr>
        <w:t xml:space="preserve"> 7.2. Устав, изменения и дополнения к нему регистрируются в установленном действующим законодательством Российской Федерации порядке. Устав вступает в силу со дня его государственной регистрации. </w:t>
      </w:r>
    </w:p>
    <w:p w14:paraId="7D432B43" w14:textId="77777777" w:rsidR="009B7E1F" w:rsidRPr="006B12DE" w:rsidRDefault="009B7E1F" w:rsidP="009B7E1F">
      <w:pPr>
        <w:tabs>
          <w:tab w:val="left" w:pos="1125"/>
        </w:tabs>
        <w:jc w:val="both"/>
        <w:rPr>
          <w:sz w:val="26"/>
          <w:szCs w:val="26"/>
        </w:rPr>
      </w:pPr>
      <w:r w:rsidRPr="006B12DE">
        <w:rPr>
          <w:sz w:val="26"/>
          <w:szCs w:val="26"/>
        </w:rPr>
        <w:t>7.3. Для обеспечения уставной деятельности Образовательная организация может издавать следующие виды локальных актов: положения, регламенты, правила, инструкции, программы, графики, штатное расписание, расписание занятий, приказы и распоряжения Директора, решения органов управления и самоуправления Учреждения. Локальные акты образовательной организации не могут противоречить настоящему Уставу.</w:t>
      </w:r>
    </w:p>
    <w:p w14:paraId="5F58A2DA" w14:textId="7F5440BE" w:rsidR="00A85B5D" w:rsidRDefault="00A85B5D" w:rsidP="006B12DE">
      <w:pPr>
        <w:pStyle w:val="afe"/>
        <w:rPr>
          <w:rFonts w:ascii="Times New Roman" w:hAnsi="Times New Roman"/>
          <w:sz w:val="24"/>
          <w:szCs w:val="24"/>
        </w:rPr>
      </w:pPr>
    </w:p>
    <w:p w14:paraId="5E44BF38" w14:textId="005A0920" w:rsidR="006B12DE" w:rsidRPr="006B12DE" w:rsidRDefault="006B12DE" w:rsidP="006B12DE">
      <w:pPr>
        <w:pStyle w:val="afe"/>
        <w:jc w:val="center"/>
        <w:rPr>
          <w:rFonts w:ascii="Times New Roman" w:hAnsi="Times New Roman"/>
          <w:sz w:val="24"/>
          <w:szCs w:val="24"/>
        </w:rPr>
      </w:pPr>
      <w:r>
        <w:rPr>
          <w:rFonts w:ascii="Times New Roman" w:hAnsi="Times New Roman"/>
          <w:sz w:val="24"/>
          <w:szCs w:val="24"/>
        </w:rPr>
        <w:t>___________</w:t>
      </w:r>
    </w:p>
    <w:sectPr w:rsidR="006B12DE" w:rsidRPr="006B12DE" w:rsidSect="00131554">
      <w:footerReference w:type="default" r:id="rId14"/>
      <w:pgSz w:w="11906" w:h="16838"/>
      <w:pgMar w:top="992" w:right="709" w:bottom="1134" w:left="1276"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48A31" w14:textId="77777777" w:rsidR="00C62084" w:rsidRDefault="00C62084">
      <w:r>
        <w:separator/>
      </w:r>
    </w:p>
  </w:endnote>
  <w:endnote w:type="continuationSeparator" w:id="0">
    <w:p w14:paraId="4F027CC9" w14:textId="77777777" w:rsidR="00C62084" w:rsidRDefault="00C6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 w:name="NewtonCSanPi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A5F3" w14:textId="77777777" w:rsidR="00925A81" w:rsidRDefault="001B5B7F">
    <w:pPr>
      <w:pStyle w:val="af8"/>
      <w:jc w:val="right"/>
    </w:pPr>
    <w:r>
      <w:fldChar w:fldCharType="begin"/>
    </w:r>
    <w:r>
      <w:instrText>PAGE   \* MERGEFORMAT</w:instrText>
    </w:r>
    <w:r>
      <w:fldChar w:fldCharType="separate"/>
    </w:r>
    <w:r w:rsidRPr="00CB49A3">
      <w:rPr>
        <w:noProof/>
      </w:rPr>
      <w:t>2</w:t>
    </w:r>
    <w:r>
      <w:fldChar w:fldCharType="end"/>
    </w:r>
  </w:p>
  <w:p w14:paraId="62EE1173" w14:textId="77777777" w:rsidR="004F7FF0" w:rsidRDefault="00C62084">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B3C5" w14:textId="77777777" w:rsidR="00C62084" w:rsidRDefault="00C62084">
      <w:r>
        <w:separator/>
      </w:r>
    </w:p>
  </w:footnote>
  <w:footnote w:type="continuationSeparator" w:id="0">
    <w:p w14:paraId="6EF3E971" w14:textId="77777777" w:rsidR="00C62084" w:rsidRDefault="00C62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2BF6" w14:textId="77777777" w:rsidR="00A85B5D" w:rsidRDefault="001B5B7F">
    <w:pPr>
      <w:spacing w:line="14" w:lineRule="auto"/>
      <w:rPr>
        <w:sz w:val="20"/>
      </w:rPr>
    </w:pPr>
    <w:r>
      <w:rPr>
        <w:noProof/>
        <w:sz w:val="20"/>
      </w:rPr>
      <mc:AlternateContent>
        <mc:Choice Requires="wps">
          <w:drawing>
            <wp:anchor distT="0" distB="0" distL="114300" distR="114300" simplePos="0" relativeHeight="251657728" behindDoc="1" locked="0" layoutInCell="1" allowOverlap="1" wp14:anchorId="1882B7DC" wp14:editId="69D444AB">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0F5B347B" w14:textId="77777777" w:rsidR="00A85B5D" w:rsidRDefault="00A85B5D">
                          <w:pPr>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2B7DC" id="_x0000_t202" coordsize="21600,21600" o:spt="202" path="m,l,21600r21600,l21600,xe">
              <v:stroke joinstyle="miter"/>
              <v:path gradientshapeok="t" o:connecttype="rect"/>
            </v:shapetype>
            <v:shape id="docshape3" o:spid="_x0000_s1026" type="#_x0000_t202" style="position:absolute;margin-left:318.9pt;margin-top:34.5pt;width:1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" filled="f" stroked="f">
              <v:textbox inset="0,0,0,0">
                <w:txbxContent>
                  <w:p w14:paraId="0F5B347B" w14:textId="77777777" w:rsidR="00A85B5D" w:rsidRDefault="00A85B5D">
                    <w:pPr>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19C"/>
    <w:multiLevelType w:val="hybridMultilevel"/>
    <w:tmpl w:val="15328588"/>
    <w:lvl w:ilvl="0" w:tplc="1BB66DB2">
      <w:start w:val="4"/>
      <w:numFmt w:val="decimal"/>
      <w:lvlText w:val="%1."/>
      <w:lvlJc w:val="left"/>
      <w:pPr>
        <w:ind w:left="720" w:hanging="360"/>
      </w:pPr>
      <w:rPr>
        <w:rFonts w:hint="default"/>
      </w:rPr>
    </w:lvl>
    <w:lvl w:ilvl="1" w:tplc="B380D848">
      <w:start w:val="1"/>
      <w:numFmt w:val="lowerLetter"/>
      <w:lvlText w:val="%2."/>
      <w:lvlJc w:val="left"/>
      <w:pPr>
        <w:ind w:left="1440" w:hanging="360"/>
      </w:pPr>
    </w:lvl>
    <w:lvl w:ilvl="2" w:tplc="BEA2E946">
      <w:start w:val="1"/>
      <w:numFmt w:val="lowerRoman"/>
      <w:lvlText w:val="%3."/>
      <w:lvlJc w:val="right"/>
      <w:pPr>
        <w:ind w:left="2160" w:hanging="180"/>
      </w:pPr>
    </w:lvl>
    <w:lvl w:ilvl="3" w:tplc="BBEA9744">
      <w:start w:val="1"/>
      <w:numFmt w:val="decimal"/>
      <w:lvlText w:val="%4."/>
      <w:lvlJc w:val="left"/>
      <w:pPr>
        <w:ind w:left="2880" w:hanging="360"/>
      </w:pPr>
    </w:lvl>
    <w:lvl w:ilvl="4" w:tplc="88102E76">
      <w:start w:val="1"/>
      <w:numFmt w:val="lowerLetter"/>
      <w:lvlText w:val="%5."/>
      <w:lvlJc w:val="left"/>
      <w:pPr>
        <w:ind w:left="3600" w:hanging="360"/>
      </w:pPr>
    </w:lvl>
    <w:lvl w:ilvl="5" w:tplc="BA06F2D6">
      <w:start w:val="1"/>
      <w:numFmt w:val="lowerRoman"/>
      <w:lvlText w:val="%6."/>
      <w:lvlJc w:val="right"/>
      <w:pPr>
        <w:ind w:left="4320" w:hanging="180"/>
      </w:pPr>
    </w:lvl>
    <w:lvl w:ilvl="6" w:tplc="ADAE5968">
      <w:start w:val="1"/>
      <w:numFmt w:val="decimal"/>
      <w:lvlText w:val="%7."/>
      <w:lvlJc w:val="left"/>
      <w:pPr>
        <w:ind w:left="5040" w:hanging="360"/>
      </w:pPr>
    </w:lvl>
    <w:lvl w:ilvl="7" w:tplc="5A362E12">
      <w:start w:val="1"/>
      <w:numFmt w:val="lowerLetter"/>
      <w:lvlText w:val="%8."/>
      <w:lvlJc w:val="left"/>
      <w:pPr>
        <w:ind w:left="5760" w:hanging="360"/>
      </w:pPr>
    </w:lvl>
    <w:lvl w:ilvl="8" w:tplc="DF30E3CA">
      <w:start w:val="1"/>
      <w:numFmt w:val="lowerRoman"/>
      <w:lvlText w:val="%9."/>
      <w:lvlJc w:val="right"/>
      <w:pPr>
        <w:ind w:left="6480" w:hanging="180"/>
      </w:pPr>
    </w:lvl>
  </w:abstractNum>
  <w:abstractNum w:abstractNumId="1" w15:restartNumberingAfterBreak="0">
    <w:nsid w:val="06701E6C"/>
    <w:multiLevelType w:val="hybridMultilevel"/>
    <w:tmpl w:val="802A6890"/>
    <w:lvl w:ilvl="0" w:tplc="CB4493F2">
      <w:start w:val="2"/>
      <w:numFmt w:val="decimal"/>
      <w:lvlText w:val="%1."/>
      <w:lvlJc w:val="left"/>
      <w:pPr>
        <w:ind w:left="840" w:hanging="360"/>
      </w:pPr>
      <w:rPr>
        <w:rFonts w:hint="default"/>
      </w:rPr>
    </w:lvl>
    <w:lvl w:ilvl="1" w:tplc="3C7A81EA">
      <w:start w:val="1"/>
      <w:numFmt w:val="lowerLetter"/>
      <w:lvlText w:val="%2."/>
      <w:lvlJc w:val="left"/>
      <w:pPr>
        <w:ind w:left="1560" w:hanging="360"/>
      </w:pPr>
    </w:lvl>
    <w:lvl w:ilvl="2" w:tplc="71C4F84E">
      <w:start w:val="1"/>
      <w:numFmt w:val="lowerRoman"/>
      <w:lvlText w:val="%3."/>
      <w:lvlJc w:val="right"/>
      <w:pPr>
        <w:ind w:left="2280" w:hanging="180"/>
      </w:pPr>
    </w:lvl>
    <w:lvl w:ilvl="3" w:tplc="90F0E1D6">
      <w:start w:val="1"/>
      <w:numFmt w:val="decimal"/>
      <w:lvlText w:val="%4."/>
      <w:lvlJc w:val="left"/>
      <w:pPr>
        <w:ind w:left="3000" w:hanging="360"/>
      </w:pPr>
    </w:lvl>
    <w:lvl w:ilvl="4" w:tplc="93AA7DAE">
      <w:start w:val="1"/>
      <w:numFmt w:val="lowerLetter"/>
      <w:lvlText w:val="%5."/>
      <w:lvlJc w:val="left"/>
      <w:pPr>
        <w:ind w:left="3720" w:hanging="360"/>
      </w:pPr>
    </w:lvl>
    <w:lvl w:ilvl="5" w:tplc="D90E6A88">
      <w:start w:val="1"/>
      <w:numFmt w:val="lowerRoman"/>
      <w:lvlText w:val="%6."/>
      <w:lvlJc w:val="right"/>
      <w:pPr>
        <w:ind w:left="4440" w:hanging="180"/>
      </w:pPr>
    </w:lvl>
    <w:lvl w:ilvl="6" w:tplc="3B9E8ACE">
      <w:start w:val="1"/>
      <w:numFmt w:val="decimal"/>
      <w:lvlText w:val="%7."/>
      <w:lvlJc w:val="left"/>
      <w:pPr>
        <w:ind w:left="5160" w:hanging="360"/>
      </w:pPr>
    </w:lvl>
    <w:lvl w:ilvl="7" w:tplc="7C08A994">
      <w:start w:val="1"/>
      <w:numFmt w:val="lowerLetter"/>
      <w:lvlText w:val="%8."/>
      <w:lvlJc w:val="left"/>
      <w:pPr>
        <w:ind w:left="5880" w:hanging="360"/>
      </w:pPr>
    </w:lvl>
    <w:lvl w:ilvl="8" w:tplc="00B0D050">
      <w:start w:val="1"/>
      <w:numFmt w:val="lowerRoman"/>
      <w:lvlText w:val="%9."/>
      <w:lvlJc w:val="right"/>
      <w:pPr>
        <w:ind w:left="6600" w:hanging="180"/>
      </w:pPr>
    </w:lvl>
  </w:abstractNum>
  <w:abstractNum w:abstractNumId="2" w15:restartNumberingAfterBreak="0">
    <w:nsid w:val="081F3AEF"/>
    <w:multiLevelType w:val="multilevel"/>
    <w:tmpl w:val="31807B2C"/>
    <w:lvl w:ilvl="0">
      <w:start w:val="3"/>
      <w:numFmt w:val="decimal"/>
      <w:lvlText w:val="%1."/>
      <w:lvlJc w:val="left"/>
      <w:pPr>
        <w:ind w:left="480" w:hanging="480"/>
      </w:pPr>
      <w:rPr>
        <w:rFonts w:hint="default"/>
        <w:color w:val="000000"/>
      </w:rPr>
    </w:lvl>
    <w:lvl w:ilvl="1">
      <w:start w:val="17"/>
      <w:numFmt w:val="decimal"/>
      <w:lvlText w:val="%1.%2."/>
      <w:lvlJc w:val="left"/>
      <w:pPr>
        <w:ind w:left="2080" w:hanging="480"/>
      </w:pPr>
      <w:rPr>
        <w:rFonts w:hint="default"/>
        <w:color w:val="000000"/>
      </w:rPr>
    </w:lvl>
    <w:lvl w:ilvl="2">
      <w:start w:val="1"/>
      <w:numFmt w:val="decimal"/>
      <w:lvlText w:val="%1.%2.%3."/>
      <w:lvlJc w:val="left"/>
      <w:pPr>
        <w:ind w:left="3920" w:hanging="720"/>
      </w:pPr>
      <w:rPr>
        <w:rFonts w:hint="default"/>
        <w:color w:val="000000"/>
      </w:rPr>
    </w:lvl>
    <w:lvl w:ilvl="3">
      <w:start w:val="1"/>
      <w:numFmt w:val="decimal"/>
      <w:lvlText w:val="%1.%2.%3.%4."/>
      <w:lvlJc w:val="left"/>
      <w:pPr>
        <w:ind w:left="5520" w:hanging="720"/>
      </w:pPr>
      <w:rPr>
        <w:rFonts w:hint="default"/>
        <w:color w:val="000000"/>
      </w:rPr>
    </w:lvl>
    <w:lvl w:ilvl="4">
      <w:start w:val="1"/>
      <w:numFmt w:val="decimal"/>
      <w:lvlText w:val="%1.%2.%3.%4.%5."/>
      <w:lvlJc w:val="left"/>
      <w:pPr>
        <w:ind w:left="7480" w:hanging="1080"/>
      </w:pPr>
      <w:rPr>
        <w:rFonts w:hint="default"/>
        <w:color w:val="000000"/>
      </w:rPr>
    </w:lvl>
    <w:lvl w:ilvl="5">
      <w:start w:val="1"/>
      <w:numFmt w:val="decimal"/>
      <w:lvlText w:val="%1.%2.%3.%4.%5.%6."/>
      <w:lvlJc w:val="left"/>
      <w:pPr>
        <w:ind w:left="9080" w:hanging="1080"/>
      </w:pPr>
      <w:rPr>
        <w:rFonts w:hint="default"/>
        <w:color w:val="000000"/>
      </w:rPr>
    </w:lvl>
    <w:lvl w:ilvl="6">
      <w:start w:val="1"/>
      <w:numFmt w:val="decimal"/>
      <w:lvlText w:val="%1.%2.%3.%4.%5.%6.%7."/>
      <w:lvlJc w:val="left"/>
      <w:pPr>
        <w:ind w:left="11040" w:hanging="1440"/>
      </w:pPr>
      <w:rPr>
        <w:rFonts w:hint="default"/>
        <w:color w:val="000000"/>
      </w:rPr>
    </w:lvl>
    <w:lvl w:ilvl="7">
      <w:start w:val="1"/>
      <w:numFmt w:val="decimal"/>
      <w:lvlText w:val="%1.%2.%3.%4.%5.%6.%7.%8."/>
      <w:lvlJc w:val="left"/>
      <w:pPr>
        <w:ind w:left="12640" w:hanging="1440"/>
      </w:pPr>
      <w:rPr>
        <w:rFonts w:hint="default"/>
        <w:color w:val="000000"/>
      </w:rPr>
    </w:lvl>
    <w:lvl w:ilvl="8">
      <w:start w:val="1"/>
      <w:numFmt w:val="decimal"/>
      <w:lvlText w:val="%1.%2.%3.%4.%5.%6.%7.%8.%9."/>
      <w:lvlJc w:val="left"/>
      <w:pPr>
        <w:ind w:left="14600" w:hanging="1800"/>
      </w:pPr>
      <w:rPr>
        <w:rFonts w:hint="default"/>
        <w:color w:val="000000"/>
      </w:rPr>
    </w:lvl>
  </w:abstractNum>
  <w:abstractNum w:abstractNumId="3" w15:restartNumberingAfterBreak="0">
    <w:nsid w:val="08473BFC"/>
    <w:multiLevelType w:val="hybridMultilevel"/>
    <w:tmpl w:val="F8BAC120"/>
    <w:lvl w:ilvl="0" w:tplc="5C78ED5E">
      <w:start w:val="1"/>
      <w:numFmt w:val="decimal"/>
      <w:lvlText w:val="1.%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B43ABF14">
      <w:start w:val="1"/>
      <w:numFmt w:val="decimal"/>
      <w:lvlText w:val=""/>
      <w:lvlJc w:val="left"/>
    </w:lvl>
    <w:lvl w:ilvl="2" w:tplc="053C1BB4">
      <w:start w:val="1"/>
      <w:numFmt w:val="decimal"/>
      <w:lvlText w:val=""/>
      <w:lvlJc w:val="left"/>
    </w:lvl>
    <w:lvl w:ilvl="3" w:tplc="49AEF3FC">
      <w:start w:val="1"/>
      <w:numFmt w:val="decimal"/>
      <w:lvlText w:val=""/>
      <w:lvlJc w:val="left"/>
    </w:lvl>
    <w:lvl w:ilvl="4" w:tplc="A0A42946">
      <w:start w:val="1"/>
      <w:numFmt w:val="decimal"/>
      <w:lvlText w:val=""/>
      <w:lvlJc w:val="left"/>
    </w:lvl>
    <w:lvl w:ilvl="5" w:tplc="EF10FA18">
      <w:start w:val="1"/>
      <w:numFmt w:val="decimal"/>
      <w:lvlText w:val=""/>
      <w:lvlJc w:val="left"/>
    </w:lvl>
    <w:lvl w:ilvl="6" w:tplc="25C09474">
      <w:start w:val="1"/>
      <w:numFmt w:val="decimal"/>
      <w:lvlText w:val=""/>
      <w:lvlJc w:val="left"/>
    </w:lvl>
    <w:lvl w:ilvl="7" w:tplc="A232FEF2">
      <w:start w:val="1"/>
      <w:numFmt w:val="decimal"/>
      <w:lvlText w:val=""/>
      <w:lvlJc w:val="left"/>
    </w:lvl>
    <w:lvl w:ilvl="8" w:tplc="3DE6236A">
      <w:start w:val="1"/>
      <w:numFmt w:val="decimal"/>
      <w:lvlText w:val=""/>
      <w:lvlJc w:val="left"/>
    </w:lvl>
  </w:abstractNum>
  <w:abstractNum w:abstractNumId="4" w15:restartNumberingAfterBreak="0">
    <w:nsid w:val="157B4130"/>
    <w:multiLevelType w:val="hybridMultilevel"/>
    <w:tmpl w:val="40E023D4"/>
    <w:lvl w:ilvl="0" w:tplc="461C075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5C610B"/>
    <w:multiLevelType w:val="multilevel"/>
    <w:tmpl w:val="3AB488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FA6F97"/>
    <w:multiLevelType w:val="hybridMultilevel"/>
    <w:tmpl w:val="680ADC44"/>
    <w:lvl w:ilvl="0" w:tplc="9A2C3066">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2848CEC2">
      <w:start w:val="1"/>
      <w:numFmt w:val="decimal"/>
      <w:lvlText w:val=""/>
      <w:lvlJc w:val="left"/>
    </w:lvl>
    <w:lvl w:ilvl="2" w:tplc="9F00733E">
      <w:start w:val="1"/>
      <w:numFmt w:val="decimal"/>
      <w:lvlText w:val=""/>
      <w:lvlJc w:val="left"/>
    </w:lvl>
    <w:lvl w:ilvl="3" w:tplc="873C8964">
      <w:start w:val="1"/>
      <w:numFmt w:val="decimal"/>
      <w:lvlText w:val=""/>
      <w:lvlJc w:val="left"/>
    </w:lvl>
    <w:lvl w:ilvl="4" w:tplc="6B204BBC">
      <w:start w:val="1"/>
      <w:numFmt w:val="decimal"/>
      <w:lvlText w:val=""/>
      <w:lvlJc w:val="left"/>
    </w:lvl>
    <w:lvl w:ilvl="5" w:tplc="B9A22D72">
      <w:start w:val="1"/>
      <w:numFmt w:val="decimal"/>
      <w:lvlText w:val=""/>
      <w:lvlJc w:val="left"/>
    </w:lvl>
    <w:lvl w:ilvl="6" w:tplc="EB443610">
      <w:start w:val="1"/>
      <w:numFmt w:val="decimal"/>
      <w:lvlText w:val=""/>
      <w:lvlJc w:val="left"/>
    </w:lvl>
    <w:lvl w:ilvl="7" w:tplc="54AE282A">
      <w:start w:val="1"/>
      <w:numFmt w:val="decimal"/>
      <w:lvlText w:val=""/>
      <w:lvlJc w:val="left"/>
    </w:lvl>
    <w:lvl w:ilvl="8" w:tplc="476EB5FA">
      <w:start w:val="1"/>
      <w:numFmt w:val="decimal"/>
      <w:lvlText w:val=""/>
      <w:lvlJc w:val="left"/>
    </w:lvl>
  </w:abstractNum>
  <w:abstractNum w:abstractNumId="7" w15:restartNumberingAfterBreak="0">
    <w:nsid w:val="22EF642D"/>
    <w:multiLevelType w:val="hybridMultilevel"/>
    <w:tmpl w:val="DD582C26"/>
    <w:lvl w:ilvl="0" w:tplc="0D84EFFA">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EDB62838">
      <w:start w:val="1"/>
      <w:numFmt w:val="decimal"/>
      <w:lvlText w:val=""/>
      <w:lvlJc w:val="left"/>
    </w:lvl>
    <w:lvl w:ilvl="2" w:tplc="40AEB7BA">
      <w:start w:val="1"/>
      <w:numFmt w:val="decimal"/>
      <w:lvlText w:val=""/>
      <w:lvlJc w:val="left"/>
    </w:lvl>
    <w:lvl w:ilvl="3" w:tplc="0134633A">
      <w:start w:val="1"/>
      <w:numFmt w:val="decimal"/>
      <w:lvlText w:val=""/>
      <w:lvlJc w:val="left"/>
    </w:lvl>
    <w:lvl w:ilvl="4" w:tplc="0530475E">
      <w:start w:val="1"/>
      <w:numFmt w:val="decimal"/>
      <w:lvlText w:val=""/>
      <w:lvlJc w:val="left"/>
    </w:lvl>
    <w:lvl w:ilvl="5" w:tplc="4D3AFE9E">
      <w:start w:val="1"/>
      <w:numFmt w:val="decimal"/>
      <w:lvlText w:val=""/>
      <w:lvlJc w:val="left"/>
    </w:lvl>
    <w:lvl w:ilvl="6" w:tplc="BD7485C4">
      <w:start w:val="1"/>
      <w:numFmt w:val="decimal"/>
      <w:lvlText w:val=""/>
      <w:lvlJc w:val="left"/>
    </w:lvl>
    <w:lvl w:ilvl="7" w:tplc="4E9C3E34">
      <w:start w:val="1"/>
      <w:numFmt w:val="decimal"/>
      <w:lvlText w:val=""/>
      <w:lvlJc w:val="left"/>
    </w:lvl>
    <w:lvl w:ilvl="8" w:tplc="DEA2B044">
      <w:start w:val="1"/>
      <w:numFmt w:val="decimal"/>
      <w:lvlText w:val=""/>
      <w:lvlJc w:val="left"/>
    </w:lvl>
  </w:abstractNum>
  <w:abstractNum w:abstractNumId="8" w15:restartNumberingAfterBreak="0">
    <w:nsid w:val="23535284"/>
    <w:multiLevelType w:val="hybridMultilevel"/>
    <w:tmpl w:val="BCF0BCDC"/>
    <w:lvl w:ilvl="0" w:tplc="461C075C">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36BDC"/>
    <w:multiLevelType w:val="hybridMultilevel"/>
    <w:tmpl w:val="51F0BB7A"/>
    <w:lvl w:ilvl="0" w:tplc="461C075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750486"/>
    <w:multiLevelType w:val="multilevel"/>
    <w:tmpl w:val="4E66FCB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2CA212C"/>
    <w:multiLevelType w:val="multilevel"/>
    <w:tmpl w:val="8BCA32E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DF5BFB"/>
    <w:multiLevelType w:val="multilevel"/>
    <w:tmpl w:val="D98ECE80"/>
    <w:lvl w:ilvl="0">
      <w:start w:val="1"/>
      <w:numFmt w:val="decimal"/>
      <w:lvlText w:val="%1."/>
      <w:lvlJc w:val="left"/>
      <w:pPr>
        <w:ind w:left="480" w:hanging="480"/>
      </w:pPr>
      <w:rPr>
        <w:rFonts w:hint="default"/>
        <w:color w:val="000000"/>
      </w:rPr>
    </w:lvl>
    <w:lvl w:ilvl="1">
      <w:start w:val="11"/>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3" w15:restartNumberingAfterBreak="0">
    <w:nsid w:val="420459C7"/>
    <w:multiLevelType w:val="multilevel"/>
    <w:tmpl w:val="E716BF6A"/>
    <w:lvl w:ilvl="0">
      <w:start w:val="3"/>
      <w:numFmt w:val="decimal"/>
      <w:lvlText w:val="%1."/>
      <w:lvlJc w:val="left"/>
      <w:pPr>
        <w:ind w:left="480" w:hanging="480"/>
      </w:pPr>
      <w:rPr>
        <w:rFonts w:hint="default"/>
        <w:color w:val="000000"/>
      </w:rPr>
    </w:lvl>
    <w:lvl w:ilvl="1">
      <w:start w:val="10"/>
      <w:numFmt w:val="decimal"/>
      <w:lvlText w:val="%1.%2."/>
      <w:lvlJc w:val="left"/>
      <w:pPr>
        <w:ind w:left="1600" w:hanging="480"/>
      </w:pPr>
      <w:rPr>
        <w:rFonts w:hint="default"/>
        <w:color w:val="000000"/>
      </w:rPr>
    </w:lvl>
    <w:lvl w:ilvl="2">
      <w:start w:val="1"/>
      <w:numFmt w:val="decimal"/>
      <w:lvlText w:val="%1.%2.%3."/>
      <w:lvlJc w:val="left"/>
      <w:pPr>
        <w:ind w:left="2960" w:hanging="720"/>
      </w:pPr>
      <w:rPr>
        <w:rFonts w:hint="default"/>
        <w:color w:val="000000"/>
      </w:rPr>
    </w:lvl>
    <w:lvl w:ilvl="3">
      <w:start w:val="1"/>
      <w:numFmt w:val="decimal"/>
      <w:lvlText w:val="%1.%2.%3.%4."/>
      <w:lvlJc w:val="left"/>
      <w:pPr>
        <w:ind w:left="4080" w:hanging="720"/>
      </w:pPr>
      <w:rPr>
        <w:rFonts w:hint="default"/>
        <w:color w:val="000000"/>
      </w:rPr>
    </w:lvl>
    <w:lvl w:ilvl="4">
      <w:start w:val="1"/>
      <w:numFmt w:val="decimal"/>
      <w:lvlText w:val="%1.%2.%3.%4.%5."/>
      <w:lvlJc w:val="left"/>
      <w:pPr>
        <w:ind w:left="5560" w:hanging="1080"/>
      </w:pPr>
      <w:rPr>
        <w:rFonts w:hint="default"/>
        <w:color w:val="000000"/>
      </w:rPr>
    </w:lvl>
    <w:lvl w:ilvl="5">
      <w:start w:val="1"/>
      <w:numFmt w:val="decimal"/>
      <w:lvlText w:val="%1.%2.%3.%4.%5.%6."/>
      <w:lvlJc w:val="left"/>
      <w:pPr>
        <w:ind w:left="6680" w:hanging="1080"/>
      </w:pPr>
      <w:rPr>
        <w:rFonts w:hint="default"/>
        <w:color w:val="000000"/>
      </w:rPr>
    </w:lvl>
    <w:lvl w:ilvl="6">
      <w:start w:val="1"/>
      <w:numFmt w:val="decimal"/>
      <w:lvlText w:val="%1.%2.%3.%4.%5.%6.%7."/>
      <w:lvlJc w:val="left"/>
      <w:pPr>
        <w:ind w:left="8160" w:hanging="1440"/>
      </w:pPr>
      <w:rPr>
        <w:rFonts w:hint="default"/>
        <w:color w:val="000000"/>
      </w:rPr>
    </w:lvl>
    <w:lvl w:ilvl="7">
      <w:start w:val="1"/>
      <w:numFmt w:val="decimal"/>
      <w:lvlText w:val="%1.%2.%3.%4.%5.%6.%7.%8."/>
      <w:lvlJc w:val="left"/>
      <w:pPr>
        <w:ind w:left="9280" w:hanging="1440"/>
      </w:pPr>
      <w:rPr>
        <w:rFonts w:hint="default"/>
        <w:color w:val="000000"/>
      </w:rPr>
    </w:lvl>
    <w:lvl w:ilvl="8">
      <w:start w:val="1"/>
      <w:numFmt w:val="decimal"/>
      <w:lvlText w:val="%1.%2.%3.%4.%5.%6.%7.%8.%9."/>
      <w:lvlJc w:val="left"/>
      <w:pPr>
        <w:ind w:left="10760" w:hanging="1800"/>
      </w:pPr>
      <w:rPr>
        <w:rFonts w:hint="default"/>
        <w:color w:val="000000"/>
      </w:rPr>
    </w:lvl>
  </w:abstractNum>
  <w:abstractNum w:abstractNumId="14" w15:restartNumberingAfterBreak="0">
    <w:nsid w:val="42E2120F"/>
    <w:multiLevelType w:val="multilevel"/>
    <w:tmpl w:val="E92A8B30"/>
    <w:lvl w:ilvl="0">
      <w:start w:val="4"/>
      <w:numFmt w:val="decimal"/>
      <w:lvlText w:val="%1."/>
      <w:lvlJc w:val="left"/>
      <w:pPr>
        <w:ind w:left="540" w:hanging="540"/>
      </w:pPr>
      <w:rPr>
        <w:rFonts w:hint="default"/>
        <w:color w:val="000000"/>
      </w:rPr>
    </w:lvl>
    <w:lvl w:ilvl="1">
      <w:start w:val="1"/>
      <w:numFmt w:val="decimal"/>
      <w:lvlText w:val="%1.%2."/>
      <w:lvlJc w:val="left"/>
      <w:pPr>
        <w:ind w:left="1100" w:hanging="540"/>
      </w:pPr>
      <w:rPr>
        <w:rFonts w:hint="default"/>
        <w:color w:val="000000"/>
      </w:rPr>
    </w:lvl>
    <w:lvl w:ilvl="2">
      <w:start w:val="1"/>
      <w:numFmt w:val="decimal"/>
      <w:lvlText w:val="%1.%2.%3."/>
      <w:lvlJc w:val="left"/>
      <w:pPr>
        <w:ind w:left="1840" w:hanging="720"/>
      </w:pPr>
      <w:rPr>
        <w:rFonts w:hint="default"/>
        <w:color w:val="000000"/>
      </w:rPr>
    </w:lvl>
    <w:lvl w:ilvl="3">
      <w:start w:val="1"/>
      <w:numFmt w:val="decimal"/>
      <w:lvlText w:val="%1.%2.%3.%4."/>
      <w:lvlJc w:val="left"/>
      <w:pPr>
        <w:ind w:left="2400" w:hanging="720"/>
      </w:pPr>
      <w:rPr>
        <w:rFonts w:hint="default"/>
        <w:color w:val="000000"/>
      </w:rPr>
    </w:lvl>
    <w:lvl w:ilvl="4">
      <w:start w:val="1"/>
      <w:numFmt w:val="decimal"/>
      <w:lvlText w:val="%1.%2.%3.%4.%5."/>
      <w:lvlJc w:val="left"/>
      <w:pPr>
        <w:ind w:left="3320" w:hanging="1080"/>
      </w:pPr>
      <w:rPr>
        <w:rFonts w:hint="default"/>
        <w:color w:val="000000"/>
      </w:rPr>
    </w:lvl>
    <w:lvl w:ilvl="5">
      <w:start w:val="1"/>
      <w:numFmt w:val="decimal"/>
      <w:lvlText w:val="%1.%2.%3.%4.%5.%6."/>
      <w:lvlJc w:val="left"/>
      <w:pPr>
        <w:ind w:left="3880" w:hanging="1080"/>
      </w:pPr>
      <w:rPr>
        <w:rFonts w:hint="default"/>
        <w:color w:val="000000"/>
      </w:rPr>
    </w:lvl>
    <w:lvl w:ilvl="6">
      <w:start w:val="1"/>
      <w:numFmt w:val="decimal"/>
      <w:lvlText w:val="%1.%2.%3.%4.%5.%6.%7."/>
      <w:lvlJc w:val="left"/>
      <w:pPr>
        <w:ind w:left="4800" w:hanging="1440"/>
      </w:pPr>
      <w:rPr>
        <w:rFonts w:hint="default"/>
        <w:color w:val="000000"/>
      </w:rPr>
    </w:lvl>
    <w:lvl w:ilvl="7">
      <w:start w:val="1"/>
      <w:numFmt w:val="decimal"/>
      <w:lvlText w:val="%1.%2.%3.%4.%5.%6.%7.%8."/>
      <w:lvlJc w:val="left"/>
      <w:pPr>
        <w:ind w:left="5360" w:hanging="1440"/>
      </w:pPr>
      <w:rPr>
        <w:rFonts w:hint="default"/>
        <w:color w:val="000000"/>
      </w:rPr>
    </w:lvl>
    <w:lvl w:ilvl="8">
      <w:start w:val="1"/>
      <w:numFmt w:val="decimal"/>
      <w:lvlText w:val="%1.%2.%3.%4.%5.%6.%7.%8.%9."/>
      <w:lvlJc w:val="left"/>
      <w:pPr>
        <w:ind w:left="6280" w:hanging="1800"/>
      </w:pPr>
      <w:rPr>
        <w:rFonts w:hint="default"/>
        <w:color w:val="000000"/>
      </w:rPr>
    </w:lvl>
  </w:abstractNum>
  <w:abstractNum w:abstractNumId="15" w15:restartNumberingAfterBreak="0">
    <w:nsid w:val="4EE1550C"/>
    <w:multiLevelType w:val="multilevel"/>
    <w:tmpl w:val="DE42272C"/>
    <w:lvl w:ilvl="0">
      <w:start w:val="5"/>
      <w:numFmt w:val="decimal"/>
      <w:lvlText w:val="%1."/>
      <w:lvlJc w:val="left"/>
      <w:pPr>
        <w:ind w:left="360" w:hanging="360"/>
      </w:pPr>
      <w:rPr>
        <w:rFonts w:hint="default"/>
        <w:color w:val="000000"/>
      </w:rPr>
    </w:lvl>
    <w:lvl w:ilvl="1">
      <w:start w:val="2"/>
      <w:numFmt w:val="decimal"/>
      <w:lvlText w:val="%1.%2."/>
      <w:lvlJc w:val="left"/>
      <w:pPr>
        <w:ind w:left="644" w:hanging="36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16" w15:restartNumberingAfterBreak="0">
    <w:nsid w:val="54910E23"/>
    <w:multiLevelType w:val="hybridMultilevel"/>
    <w:tmpl w:val="32A2EF00"/>
    <w:lvl w:ilvl="0" w:tplc="824C3DC8">
      <w:start w:val="1"/>
      <w:numFmt w:val="decimal"/>
      <w:lvlText w:val="%1."/>
      <w:lvlJc w:val="left"/>
      <w:pPr>
        <w:ind w:left="-132" w:hanging="408"/>
      </w:pPr>
      <w:rPr>
        <w:rFonts w:hint="default"/>
      </w:rPr>
    </w:lvl>
    <w:lvl w:ilvl="1" w:tplc="86AE41A4">
      <w:start w:val="1"/>
      <w:numFmt w:val="lowerLetter"/>
      <w:lvlText w:val="%2."/>
      <w:lvlJc w:val="left"/>
      <w:pPr>
        <w:ind w:left="540" w:hanging="360"/>
      </w:pPr>
    </w:lvl>
    <w:lvl w:ilvl="2" w:tplc="8C1C763E">
      <w:start w:val="1"/>
      <w:numFmt w:val="lowerRoman"/>
      <w:lvlText w:val="%3."/>
      <w:lvlJc w:val="right"/>
      <w:pPr>
        <w:ind w:left="1260" w:hanging="180"/>
      </w:pPr>
    </w:lvl>
    <w:lvl w:ilvl="3" w:tplc="A1608102">
      <w:start w:val="1"/>
      <w:numFmt w:val="decimal"/>
      <w:lvlText w:val="%4."/>
      <w:lvlJc w:val="left"/>
      <w:pPr>
        <w:ind w:left="1980" w:hanging="360"/>
      </w:pPr>
    </w:lvl>
    <w:lvl w:ilvl="4" w:tplc="93B287EA">
      <w:start w:val="1"/>
      <w:numFmt w:val="lowerLetter"/>
      <w:lvlText w:val="%5."/>
      <w:lvlJc w:val="left"/>
      <w:pPr>
        <w:ind w:left="2700" w:hanging="360"/>
      </w:pPr>
    </w:lvl>
    <w:lvl w:ilvl="5" w:tplc="C1DEE8C2">
      <w:start w:val="1"/>
      <w:numFmt w:val="lowerRoman"/>
      <w:lvlText w:val="%6."/>
      <w:lvlJc w:val="right"/>
      <w:pPr>
        <w:ind w:left="3420" w:hanging="180"/>
      </w:pPr>
    </w:lvl>
    <w:lvl w:ilvl="6" w:tplc="F47E3076">
      <w:start w:val="1"/>
      <w:numFmt w:val="decimal"/>
      <w:lvlText w:val="%7."/>
      <w:lvlJc w:val="left"/>
      <w:pPr>
        <w:ind w:left="4140" w:hanging="360"/>
      </w:pPr>
    </w:lvl>
    <w:lvl w:ilvl="7" w:tplc="9712F182">
      <w:start w:val="1"/>
      <w:numFmt w:val="lowerLetter"/>
      <w:lvlText w:val="%8."/>
      <w:lvlJc w:val="left"/>
      <w:pPr>
        <w:ind w:left="4860" w:hanging="360"/>
      </w:pPr>
    </w:lvl>
    <w:lvl w:ilvl="8" w:tplc="D2BC25AC">
      <w:start w:val="1"/>
      <w:numFmt w:val="lowerRoman"/>
      <w:lvlText w:val="%9."/>
      <w:lvlJc w:val="right"/>
      <w:pPr>
        <w:ind w:left="5580" w:hanging="180"/>
      </w:pPr>
    </w:lvl>
  </w:abstractNum>
  <w:abstractNum w:abstractNumId="17" w15:restartNumberingAfterBreak="0">
    <w:nsid w:val="55584F6A"/>
    <w:multiLevelType w:val="hybridMultilevel"/>
    <w:tmpl w:val="D4DA29A2"/>
    <w:lvl w:ilvl="0" w:tplc="83028A12">
      <w:start w:val="1"/>
      <w:numFmt w:val="decimal"/>
      <w:lvlText w:val="2.%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762ACE28">
      <w:start w:val="1"/>
      <w:numFmt w:val="decimal"/>
      <w:lvlText w:val=""/>
      <w:lvlJc w:val="left"/>
    </w:lvl>
    <w:lvl w:ilvl="2" w:tplc="571A12C2">
      <w:start w:val="1"/>
      <w:numFmt w:val="decimal"/>
      <w:lvlText w:val=""/>
      <w:lvlJc w:val="left"/>
    </w:lvl>
    <w:lvl w:ilvl="3" w:tplc="1F0219E4">
      <w:start w:val="1"/>
      <w:numFmt w:val="decimal"/>
      <w:lvlText w:val=""/>
      <w:lvlJc w:val="left"/>
    </w:lvl>
    <w:lvl w:ilvl="4" w:tplc="A0DC8C5A">
      <w:start w:val="1"/>
      <w:numFmt w:val="decimal"/>
      <w:lvlText w:val=""/>
      <w:lvlJc w:val="left"/>
    </w:lvl>
    <w:lvl w:ilvl="5" w:tplc="D1428D7C">
      <w:start w:val="1"/>
      <w:numFmt w:val="decimal"/>
      <w:lvlText w:val=""/>
      <w:lvlJc w:val="left"/>
    </w:lvl>
    <w:lvl w:ilvl="6" w:tplc="67A805D2">
      <w:start w:val="1"/>
      <w:numFmt w:val="decimal"/>
      <w:lvlText w:val=""/>
      <w:lvlJc w:val="left"/>
    </w:lvl>
    <w:lvl w:ilvl="7" w:tplc="C130ED1A">
      <w:start w:val="1"/>
      <w:numFmt w:val="decimal"/>
      <w:lvlText w:val=""/>
      <w:lvlJc w:val="left"/>
    </w:lvl>
    <w:lvl w:ilvl="8" w:tplc="8EEC6900">
      <w:start w:val="1"/>
      <w:numFmt w:val="decimal"/>
      <w:lvlText w:val=""/>
      <w:lvlJc w:val="left"/>
    </w:lvl>
  </w:abstractNum>
  <w:abstractNum w:abstractNumId="18" w15:restartNumberingAfterBreak="0">
    <w:nsid w:val="575D623C"/>
    <w:multiLevelType w:val="multilevel"/>
    <w:tmpl w:val="2AC085F4"/>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4060B9D"/>
    <w:multiLevelType w:val="multilevel"/>
    <w:tmpl w:val="5FB05D78"/>
    <w:lvl w:ilvl="0">
      <w:start w:val="1"/>
      <w:numFmt w:val="decimal"/>
      <w:lvlText w:val="%1."/>
      <w:lvlJc w:val="left"/>
      <w:pPr>
        <w:ind w:left="480" w:hanging="480"/>
      </w:pPr>
      <w:rPr>
        <w:rFonts w:hint="default"/>
        <w:color w:val="000000"/>
      </w:rPr>
    </w:lvl>
    <w:lvl w:ilvl="1">
      <w:start w:val="14"/>
      <w:numFmt w:val="decimal"/>
      <w:lvlText w:val="%1.%2."/>
      <w:lvlJc w:val="left"/>
      <w:pPr>
        <w:ind w:left="764" w:hanging="480"/>
      </w:pPr>
      <w:rPr>
        <w:rFonts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20" w15:restartNumberingAfterBreak="0">
    <w:nsid w:val="655A08B0"/>
    <w:multiLevelType w:val="hybridMultilevel"/>
    <w:tmpl w:val="EA123618"/>
    <w:lvl w:ilvl="0" w:tplc="461C075C">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68B70A3A"/>
    <w:multiLevelType w:val="multilevel"/>
    <w:tmpl w:val="942852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0054EBC"/>
    <w:multiLevelType w:val="hybridMultilevel"/>
    <w:tmpl w:val="9D1A5AC4"/>
    <w:lvl w:ilvl="0" w:tplc="461C075C">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67186F"/>
    <w:multiLevelType w:val="multilevel"/>
    <w:tmpl w:val="12F4580A"/>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732D5510"/>
    <w:multiLevelType w:val="hybridMultilevel"/>
    <w:tmpl w:val="FF10C1AC"/>
    <w:lvl w:ilvl="0" w:tplc="787A4600">
      <w:start w:val="1"/>
      <w:numFmt w:val="decimal"/>
      <w:lvlText w:val="%1."/>
      <w:lvlJc w:val="left"/>
      <w:pPr>
        <w:ind w:left="1212" w:hanging="645"/>
      </w:pPr>
      <w:rPr>
        <w:rFonts w:hint="default"/>
      </w:rPr>
    </w:lvl>
    <w:lvl w:ilvl="1" w:tplc="D264C052">
      <w:start w:val="1"/>
      <w:numFmt w:val="lowerLetter"/>
      <w:lvlText w:val="%2."/>
      <w:lvlJc w:val="left"/>
      <w:pPr>
        <w:ind w:left="1647" w:hanging="360"/>
      </w:pPr>
    </w:lvl>
    <w:lvl w:ilvl="2" w:tplc="A4A49CBE">
      <w:start w:val="1"/>
      <w:numFmt w:val="lowerRoman"/>
      <w:lvlText w:val="%3."/>
      <w:lvlJc w:val="right"/>
      <w:pPr>
        <w:ind w:left="2367" w:hanging="180"/>
      </w:pPr>
    </w:lvl>
    <w:lvl w:ilvl="3" w:tplc="BBAC51C0">
      <w:start w:val="1"/>
      <w:numFmt w:val="decimal"/>
      <w:lvlText w:val="%4."/>
      <w:lvlJc w:val="left"/>
      <w:pPr>
        <w:ind w:left="3087" w:hanging="360"/>
      </w:pPr>
    </w:lvl>
    <w:lvl w:ilvl="4" w:tplc="9FA8929E">
      <w:start w:val="1"/>
      <w:numFmt w:val="lowerLetter"/>
      <w:lvlText w:val="%5."/>
      <w:lvlJc w:val="left"/>
      <w:pPr>
        <w:ind w:left="3807" w:hanging="360"/>
      </w:pPr>
    </w:lvl>
    <w:lvl w:ilvl="5" w:tplc="5266864E">
      <w:start w:val="1"/>
      <w:numFmt w:val="lowerRoman"/>
      <w:lvlText w:val="%6."/>
      <w:lvlJc w:val="right"/>
      <w:pPr>
        <w:ind w:left="4527" w:hanging="180"/>
      </w:pPr>
    </w:lvl>
    <w:lvl w:ilvl="6" w:tplc="CE90054A">
      <w:start w:val="1"/>
      <w:numFmt w:val="decimal"/>
      <w:lvlText w:val="%7."/>
      <w:lvlJc w:val="left"/>
      <w:pPr>
        <w:ind w:left="5247" w:hanging="360"/>
      </w:pPr>
    </w:lvl>
    <w:lvl w:ilvl="7" w:tplc="3F9E0DD2">
      <w:start w:val="1"/>
      <w:numFmt w:val="lowerLetter"/>
      <w:lvlText w:val="%8."/>
      <w:lvlJc w:val="left"/>
      <w:pPr>
        <w:ind w:left="5967" w:hanging="360"/>
      </w:pPr>
    </w:lvl>
    <w:lvl w:ilvl="8" w:tplc="A87C4662">
      <w:start w:val="1"/>
      <w:numFmt w:val="lowerRoman"/>
      <w:lvlText w:val="%9."/>
      <w:lvlJc w:val="right"/>
      <w:pPr>
        <w:ind w:left="6687" w:hanging="180"/>
      </w:pPr>
    </w:lvl>
  </w:abstractNum>
  <w:abstractNum w:abstractNumId="25" w15:restartNumberingAfterBreak="0">
    <w:nsid w:val="7566251E"/>
    <w:multiLevelType w:val="multilevel"/>
    <w:tmpl w:val="B396F9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6CB0D75"/>
    <w:multiLevelType w:val="hybridMultilevel"/>
    <w:tmpl w:val="D5ACA9D2"/>
    <w:lvl w:ilvl="0" w:tplc="461C075C">
      <w:start w:val="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27" w15:restartNumberingAfterBreak="0">
    <w:nsid w:val="77CC2F3C"/>
    <w:multiLevelType w:val="hybridMultilevel"/>
    <w:tmpl w:val="A3BCE96A"/>
    <w:lvl w:ilvl="0" w:tplc="19B2463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rPr>
    </w:lvl>
    <w:lvl w:ilvl="1" w:tplc="1250E00A">
      <w:start w:val="1"/>
      <w:numFmt w:val="decimal"/>
      <w:lvlText w:val=""/>
      <w:lvlJc w:val="left"/>
    </w:lvl>
    <w:lvl w:ilvl="2" w:tplc="970C45DA">
      <w:start w:val="1"/>
      <w:numFmt w:val="decimal"/>
      <w:lvlText w:val=""/>
      <w:lvlJc w:val="left"/>
    </w:lvl>
    <w:lvl w:ilvl="3" w:tplc="2932C978">
      <w:start w:val="1"/>
      <w:numFmt w:val="decimal"/>
      <w:lvlText w:val=""/>
      <w:lvlJc w:val="left"/>
    </w:lvl>
    <w:lvl w:ilvl="4" w:tplc="B03C82D8">
      <w:start w:val="1"/>
      <w:numFmt w:val="decimal"/>
      <w:lvlText w:val=""/>
      <w:lvlJc w:val="left"/>
    </w:lvl>
    <w:lvl w:ilvl="5" w:tplc="F836BE52">
      <w:start w:val="1"/>
      <w:numFmt w:val="decimal"/>
      <w:lvlText w:val=""/>
      <w:lvlJc w:val="left"/>
    </w:lvl>
    <w:lvl w:ilvl="6" w:tplc="E126086E">
      <w:start w:val="1"/>
      <w:numFmt w:val="decimal"/>
      <w:lvlText w:val=""/>
      <w:lvlJc w:val="left"/>
    </w:lvl>
    <w:lvl w:ilvl="7" w:tplc="D556D668">
      <w:start w:val="1"/>
      <w:numFmt w:val="decimal"/>
      <w:lvlText w:val=""/>
      <w:lvlJc w:val="left"/>
    </w:lvl>
    <w:lvl w:ilvl="8" w:tplc="D01AFA82">
      <w:start w:val="1"/>
      <w:numFmt w:val="decimal"/>
      <w:lvlText w:val=""/>
      <w:lvlJc w:val="left"/>
    </w:lvl>
  </w:abstractNum>
  <w:num w:numId="1">
    <w:abstractNumId w:val="16"/>
  </w:num>
  <w:num w:numId="2">
    <w:abstractNumId w:val="3"/>
  </w:num>
  <w:num w:numId="3">
    <w:abstractNumId w:val="12"/>
  </w:num>
  <w:num w:numId="4">
    <w:abstractNumId w:val="19"/>
  </w:num>
  <w:num w:numId="5">
    <w:abstractNumId w:val="17"/>
  </w:num>
  <w:num w:numId="6">
    <w:abstractNumId w:val="13"/>
  </w:num>
  <w:num w:numId="7">
    <w:abstractNumId w:val="2"/>
  </w:num>
  <w:num w:numId="8">
    <w:abstractNumId w:val="27"/>
  </w:num>
  <w:num w:numId="9">
    <w:abstractNumId w:val="14"/>
  </w:num>
  <w:num w:numId="10">
    <w:abstractNumId w:val="7"/>
  </w:num>
  <w:num w:numId="11">
    <w:abstractNumId w:val="6"/>
  </w:num>
  <w:num w:numId="12">
    <w:abstractNumId w:val="15"/>
  </w:num>
  <w:num w:numId="13">
    <w:abstractNumId w:val="23"/>
  </w:num>
  <w:num w:numId="14">
    <w:abstractNumId w:val="11"/>
  </w:num>
  <w:num w:numId="15">
    <w:abstractNumId w:val="5"/>
  </w:num>
  <w:num w:numId="16">
    <w:abstractNumId w:val="0"/>
  </w:num>
  <w:num w:numId="17">
    <w:abstractNumId w:val="1"/>
  </w:num>
  <w:num w:numId="18">
    <w:abstractNumId w:val="24"/>
  </w:num>
  <w:num w:numId="19">
    <w:abstractNumId w:val="26"/>
  </w:num>
  <w:num w:numId="20">
    <w:abstractNumId w:val="10"/>
  </w:num>
  <w:num w:numId="21">
    <w:abstractNumId w:val="25"/>
  </w:num>
  <w:num w:numId="22">
    <w:abstractNumId w:val="21"/>
  </w:num>
  <w:num w:numId="23">
    <w:abstractNumId w:val="18"/>
  </w:num>
  <w:num w:numId="24">
    <w:abstractNumId w:val="4"/>
  </w:num>
  <w:num w:numId="25">
    <w:abstractNumId w:val="20"/>
  </w:num>
  <w:num w:numId="26">
    <w:abstractNumId w:val="22"/>
  </w:num>
  <w:num w:numId="27">
    <w:abstractNumId w:val="8"/>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5D"/>
    <w:rsid w:val="001B5B7F"/>
    <w:rsid w:val="002F3E63"/>
    <w:rsid w:val="006B12DE"/>
    <w:rsid w:val="007F7193"/>
    <w:rsid w:val="009B7E1F"/>
    <w:rsid w:val="00A85B5D"/>
    <w:rsid w:val="00BE6252"/>
    <w:rsid w:val="00C62084"/>
    <w:rsid w:val="00D8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FFA2"/>
  <w15:docId w15:val="{D2ADBFDD-F14C-499F-B168-93243AE0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3">
    <w:name w:val="Body Text"/>
    <w:basedOn w:val="a"/>
    <w:link w:val="af4"/>
    <w:qFormat/>
    <w:pPr>
      <w:ind w:left="141"/>
      <w:jc w:val="both"/>
    </w:pPr>
    <w:rPr>
      <w:sz w:val="24"/>
      <w:szCs w:val="24"/>
    </w:rPr>
  </w:style>
  <w:style w:type="character" w:customStyle="1" w:styleId="af4">
    <w:name w:val="Основной текст Знак"/>
    <w:link w:val="af3"/>
    <w:rPr>
      <w:rFonts w:ascii="Times New Roman" w:eastAsia="Times New Roman" w:hAnsi="Times New Roman" w:cs="Times New Roman"/>
      <w:sz w:val="24"/>
      <w:szCs w:val="24"/>
      <w:lang w:val="ru-RU"/>
    </w:rPr>
  </w:style>
  <w:style w:type="paragraph" w:customStyle="1" w:styleId="110">
    <w:name w:val="Заголовок 11"/>
    <w:basedOn w:val="a"/>
    <w:uiPriority w:val="1"/>
    <w:qFormat/>
    <w:pPr>
      <w:ind w:left="1726" w:hanging="284"/>
      <w:outlineLvl w:val="1"/>
    </w:pPr>
    <w:rPr>
      <w:b/>
      <w:bCs/>
      <w:sz w:val="24"/>
      <w:szCs w:val="24"/>
    </w:rPr>
  </w:style>
  <w:style w:type="paragraph" w:styleId="a4">
    <w:name w:val="Title"/>
    <w:basedOn w:val="a"/>
    <w:link w:val="a3"/>
    <w:uiPriority w:val="1"/>
    <w:qFormat/>
    <w:pPr>
      <w:spacing w:line="365" w:lineRule="exact"/>
      <w:ind w:left="1362" w:right="1124"/>
      <w:jc w:val="center"/>
    </w:pPr>
    <w:rPr>
      <w:b/>
      <w:bCs/>
      <w:sz w:val="32"/>
      <w:szCs w:val="32"/>
    </w:rPr>
  </w:style>
  <w:style w:type="paragraph" w:styleId="af5">
    <w:name w:val="List Paragraph"/>
    <w:basedOn w:val="a"/>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styleId="afa">
    <w:name w:val="Hyperlink"/>
    <w:basedOn w:val="a0"/>
    <w:uiPriority w:val="99"/>
    <w:rPr>
      <w:rFonts w:cs="Times New Roman"/>
      <w:color w:val="0000FF"/>
      <w:u w:val="single"/>
    </w:rPr>
  </w:style>
  <w:style w:type="character" w:customStyle="1" w:styleId="25">
    <w:name w:val="Заголовок №2_"/>
    <w:basedOn w:val="a0"/>
    <w:link w:val="26"/>
    <w:rPr>
      <w:rFonts w:ascii="Times New Roman" w:eastAsia="Times New Roman" w:hAnsi="Times New Roman" w:cs="Times New Roman"/>
      <w:b/>
      <w:bCs/>
      <w:sz w:val="28"/>
      <w:szCs w:val="28"/>
    </w:rPr>
  </w:style>
  <w:style w:type="paragraph" w:customStyle="1" w:styleId="26">
    <w:name w:val="Заголовок №2"/>
    <w:basedOn w:val="a"/>
    <w:link w:val="25"/>
    <w:pPr>
      <w:spacing w:after="320"/>
      <w:jc w:val="center"/>
      <w:outlineLvl w:val="1"/>
    </w:pPr>
    <w:rPr>
      <w:b/>
      <w:bCs/>
      <w:sz w:val="28"/>
      <w:szCs w:val="28"/>
      <w:lang w:val="en-US"/>
    </w:rPr>
  </w:style>
  <w:style w:type="character" w:customStyle="1" w:styleId="afb">
    <w:name w:val="Основной текст_"/>
    <w:basedOn w:val="a0"/>
    <w:link w:val="13"/>
    <w:rPr>
      <w:rFonts w:ascii="Times New Roman" w:eastAsia="Times New Roman" w:hAnsi="Times New Roman" w:cs="Times New Roman"/>
      <w:sz w:val="28"/>
      <w:szCs w:val="28"/>
    </w:rPr>
  </w:style>
  <w:style w:type="paragraph" w:customStyle="1" w:styleId="13">
    <w:name w:val="Основной текст1"/>
    <w:basedOn w:val="a"/>
    <w:link w:val="afb"/>
    <w:pPr>
      <w:ind w:firstLine="400"/>
    </w:pPr>
    <w:rPr>
      <w:sz w:val="28"/>
      <w:szCs w:val="28"/>
      <w:lang w:val="en-US"/>
    </w:rPr>
  </w:style>
  <w:style w:type="character" w:customStyle="1" w:styleId="afc">
    <w:name w:val="Текст выноски Знак"/>
    <w:basedOn w:val="a0"/>
    <w:link w:val="afd"/>
    <w:uiPriority w:val="99"/>
    <w:semiHidden/>
    <w:rPr>
      <w:rFonts w:ascii="Segoe UI" w:hAnsi="Segoe UI" w:cs="Segoe UI"/>
      <w:sz w:val="18"/>
      <w:szCs w:val="18"/>
      <w:lang w:val="ru-RU"/>
    </w:rPr>
  </w:style>
  <w:style w:type="paragraph" w:styleId="afd">
    <w:name w:val="Balloon Text"/>
    <w:basedOn w:val="a"/>
    <w:link w:val="afc"/>
    <w:uiPriority w:val="99"/>
    <w:semiHidden/>
    <w:unhideWhenUsed/>
    <w:pPr>
      <w:widowControl/>
    </w:pPr>
    <w:rPr>
      <w:rFonts w:ascii="Segoe UI" w:eastAsiaTheme="minorHAnsi" w:hAnsi="Segoe UI" w:cs="Segoe UI"/>
      <w:sz w:val="18"/>
      <w:szCs w:val="18"/>
    </w:rPr>
  </w:style>
  <w:style w:type="paragraph" w:styleId="afe">
    <w:name w:val="No Spacing"/>
    <w:uiPriority w:val="1"/>
    <w:qFormat/>
    <w:pPr>
      <w:widowControl/>
    </w:pPr>
    <w:rPr>
      <w:rFonts w:ascii="Calibri" w:eastAsia="Times New Roman" w:hAnsi="Calibri" w:cs="Times New Roman"/>
      <w:lang w:val="ru-RU" w:eastAsia="ru-RU"/>
    </w:rPr>
  </w:style>
  <w:style w:type="character" w:customStyle="1" w:styleId="27">
    <w:name w:val="Колонтитул (2)_"/>
    <w:basedOn w:val="a0"/>
    <w:link w:val="28"/>
    <w:rPr>
      <w:rFonts w:ascii="Times New Roman" w:eastAsia="Times New Roman" w:hAnsi="Times New Roman" w:cs="Times New Roman"/>
      <w:sz w:val="20"/>
      <w:szCs w:val="20"/>
    </w:rPr>
  </w:style>
  <w:style w:type="paragraph" w:customStyle="1" w:styleId="28">
    <w:name w:val="Колонтитул (2)"/>
    <w:basedOn w:val="a"/>
    <w:link w:val="27"/>
    <w:rPr>
      <w:sz w:val="20"/>
      <w:szCs w:val="20"/>
      <w:lang w:val="en-US"/>
    </w:rPr>
  </w:style>
  <w:style w:type="character" w:customStyle="1" w:styleId="53">
    <w:name w:val="Основной текст (5)_"/>
    <w:basedOn w:val="a0"/>
    <w:link w:val="54"/>
    <w:rPr>
      <w:rFonts w:ascii="Arial" w:eastAsia="Arial" w:hAnsi="Arial" w:cs="Arial"/>
      <w:b/>
      <w:bCs/>
      <w:color w:val="A5A5A5"/>
      <w:sz w:val="14"/>
      <w:szCs w:val="14"/>
    </w:rPr>
  </w:style>
  <w:style w:type="paragraph" w:customStyle="1" w:styleId="54">
    <w:name w:val="Основной текст (5)"/>
    <w:basedOn w:val="a"/>
    <w:link w:val="53"/>
    <w:pPr>
      <w:spacing w:after="100" w:line="271" w:lineRule="auto"/>
      <w:ind w:left="430" w:hanging="590"/>
    </w:pPr>
    <w:rPr>
      <w:rFonts w:ascii="Arial" w:eastAsia="Arial" w:hAnsi="Arial" w:cs="Arial"/>
      <w:b/>
      <w:bCs/>
      <w:color w:val="A5A5A5"/>
      <w:sz w:val="14"/>
      <w:szCs w:val="14"/>
      <w:lang w:val="en-US"/>
    </w:rPr>
  </w:style>
  <w:style w:type="character" w:customStyle="1" w:styleId="Zag11">
    <w:name w:val="Zag_11"/>
    <w:uiPriority w:val="99"/>
  </w:style>
  <w:style w:type="paragraph" w:customStyle="1" w:styleId="Osnova">
    <w:name w:val="Osnova"/>
    <w:basedOn w:val="a"/>
    <w:uiPriority w:val="99"/>
    <w:pPr>
      <w:spacing w:line="213" w:lineRule="exact"/>
      <w:ind w:firstLine="339"/>
      <w:jc w:val="both"/>
    </w:pPr>
    <w:rPr>
      <w:rFonts w:ascii="NewtonCSanPin" w:hAnsi="NewtonCSanPin" w:cs="NewtonCSanPin"/>
      <w:color w:val="000000"/>
      <w:sz w:val="21"/>
      <w:szCs w:val="21"/>
      <w:lang w:val="en-US" w:eastAsia="ru-RU"/>
    </w:rPr>
  </w:style>
  <w:style w:type="paragraph" w:customStyle="1" w:styleId="ConsPlusNormal">
    <w:name w:val="ConsPlusNormal"/>
    <w:pPr>
      <w:ind w:firstLine="720"/>
    </w:pPr>
    <w:rPr>
      <w:rFonts w:ascii="Arial" w:eastAsia="Times New Roman" w:hAnsi="Arial" w:cs="Arial"/>
      <w:sz w:val="20"/>
      <w:szCs w:val="20"/>
      <w:lang w:val="ru-RU" w:eastAsia="ru-RU"/>
    </w:rPr>
  </w:style>
  <w:style w:type="paragraph" w:customStyle="1" w:styleId="ParagraphStyle">
    <w:name w:val="Paragraph Style"/>
    <w:uiPriority w:val="99"/>
    <w:rPr>
      <w:rFonts w:ascii="Arial" w:eastAsia="Times New Roman" w:hAnsi="Arial" w:cs="Arial"/>
      <w:sz w:val="24"/>
      <w:szCs w:val="24"/>
      <w:lang w:val="ru-RU" w:eastAsia="ru-RU"/>
    </w:rPr>
  </w:style>
  <w:style w:type="paragraph" w:customStyle="1" w:styleId="aff">
    <w:name w:val="a"/>
    <w:basedOn w:val="a"/>
    <w:pPr>
      <w:widowControl/>
      <w:spacing w:before="100" w:beforeAutospacing="1" w:after="100" w:afterAutospacing="1"/>
    </w:pPr>
    <w:rPr>
      <w:sz w:val="24"/>
      <w:szCs w:val="24"/>
      <w:lang w:eastAsia="ru-RU"/>
    </w:rPr>
  </w:style>
  <w:style w:type="paragraph" w:customStyle="1" w:styleId="acxspmiddle">
    <w:name w:val="acxspmiddle"/>
    <w:basedOn w:val="a"/>
    <w:pPr>
      <w:widowControl/>
      <w:spacing w:before="100" w:beforeAutospacing="1" w:after="100" w:afterAutospacing="1"/>
    </w:pPr>
    <w:rPr>
      <w:sz w:val="24"/>
      <w:szCs w:val="24"/>
      <w:lang w:eastAsia="ru-RU"/>
    </w:rPr>
  </w:style>
  <w:style w:type="paragraph" w:customStyle="1" w:styleId="acxsplast">
    <w:name w:val="acxsplast"/>
    <w:basedOn w:val="a"/>
    <w:pPr>
      <w:widowControl/>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7073</Words>
  <Characters>40317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Утверждён:</vt:lpstr>
    </vt:vector>
  </TitlesOfParts>
  <Company>Reanimator Extreme Edition</Company>
  <LinksUpToDate>false</LinksUpToDate>
  <CharactersWithSpaces>47296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2026-01-26T08:33:00Z</dcterms:created>
  <dcterms:modified xsi:type="dcterms:W3CDTF">2026-01-26T08:33:00Z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