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jc w:val="center"/>
        <w:tblLayout w:type="fixed"/>
        <w:tblLook w:val="0000" w:firstRow="0" w:lastRow="0" w:firstColumn="0" w:lastColumn="0" w:noHBand="0" w:noVBand="0"/>
      </w:tblPr>
      <w:tblGrid>
        <w:gridCol w:w="9923"/>
      </w:tblGrid>
      <w:tr w:rsidR="00C32639" w14:paraId="5574179A" w14:textId="77777777" w:rsidTr="00C46218">
        <w:trPr>
          <w:jc w:val="center"/>
        </w:trPr>
        <w:tc>
          <w:tcPr>
            <w:tcW w:w="9923" w:type="dxa"/>
          </w:tcPr>
          <w:p w14:paraId="1901E5FA" w14:textId="77777777" w:rsidR="00C32639" w:rsidRDefault="0022668C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157DA72" wp14:editId="526437EB">
                      <wp:extent cx="777541" cy="899324"/>
                      <wp:effectExtent l="19050" t="0" r="3509" b="0"/>
                      <wp:docPr id="2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14:paraId="78E05CDE" w14:textId="77777777" w:rsidR="00C32639" w:rsidRDefault="0022668C">
            <w:pPr>
              <w:pStyle w:val="2"/>
              <w:rPr>
                <w:iCs/>
              </w:rPr>
            </w:pPr>
            <w:r>
              <w:rPr>
                <w:iCs/>
              </w:rPr>
              <w:t>Администрация</w:t>
            </w:r>
          </w:p>
          <w:p w14:paraId="5257A191" w14:textId="77777777" w:rsidR="00C32639" w:rsidRDefault="0022668C">
            <w:pPr>
              <w:pStyle w:val="2"/>
              <w:rPr>
                <w:iCs/>
              </w:rPr>
            </w:pPr>
            <w:r>
              <w:rPr>
                <w:iCs/>
              </w:rPr>
              <w:t xml:space="preserve"> муниципального округа город Шахунья</w:t>
            </w:r>
          </w:p>
          <w:p w14:paraId="06DE0754" w14:textId="77777777" w:rsidR="00C32639" w:rsidRDefault="0022668C">
            <w:pPr>
              <w:pStyle w:val="2"/>
              <w:rPr>
                <w:iCs/>
              </w:rPr>
            </w:pPr>
            <w:r>
              <w:rPr>
                <w:iCs/>
              </w:rPr>
              <w:t>Нижегородской области</w:t>
            </w:r>
          </w:p>
          <w:p w14:paraId="0ECBD837" w14:textId="77777777" w:rsidR="00C32639" w:rsidRDefault="00C32639">
            <w:pPr>
              <w:pStyle w:val="2"/>
              <w:rPr>
                <w:iCs/>
              </w:rPr>
            </w:pPr>
          </w:p>
          <w:p w14:paraId="3D328062" w14:textId="77777777" w:rsidR="00C32639" w:rsidRDefault="0022668C">
            <w:pPr>
              <w:pStyle w:val="3"/>
              <w:rPr>
                <w:sz w:val="20"/>
              </w:rPr>
            </w:pPr>
            <w:r>
              <w:rPr>
                <w:iCs/>
              </w:rPr>
              <w:t>Р А С П О Р Я Ж Е Н И Е</w:t>
            </w:r>
          </w:p>
        </w:tc>
      </w:tr>
    </w:tbl>
    <w:p w14:paraId="61BA4D47" w14:textId="77777777" w:rsidR="00C32639" w:rsidRDefault="00C32639"/>
    <w:p w14:paraId="433390EF" w14:textId="77777777" w:rsidR="00C32639" w:rsidRDefault="00C32639"/>
    <w:p w14:paraId="2C4BE922" w14:textId="77777777" w:rsidR="00C32639" w:rsidRDefault="00C32639"/>
    <w:p w14:paraId="773B7BB0" w14:textId="489D7555" w:rsidR="00C32639" w:rsidRDefault="0022668C">
      <w:pPr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46466B" w:rsidRPr="0046466B">
        <w:rPr>
          <w:rFonts w:asciiTheme="minorHAnsi" w:hAnsiTheme="minorHAnsi" w:cstheme="minorHAnsi"/>
          <w:sz w:val="26"/>
          <w:szCs w:val="26"/>
          <w:u w:val="single"/>
        </w:rPr>
        <w:t>23.01.2026</w:t>
      </w:r>
      <w:r w:rsidR="00F6573C">
        <w:rPr>
          <w:sz w:val="26"/>
          <w:szCs w:val="26"/>
        </w:rPr>
        <w:tab/>
      </w:r>
      <w:r w:rsidR="00F6573C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="00F6573C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   № </w:t>
      </w:r>
      <w:r w:rsidR="0046466B" w:rsidRPr="0046466B">
        <w:rPr>
          <w:rFonts w:asciiTheme="minorHAnsi" w:hAnsiTheme="minorHAnsi" w:cstheme="minorHAnsi"/>
          <w:sz w:val="26"/>
          <w:szCs w:val="26"/>
          <w:u w:val="single"/>
        </w:rPr>
        <w:t>65-р</w:t>
      </w:r>
    </w:p>
    <w:p w14:paraId="400513EF" w14:textId="77777777" w:rsidR="00C32639" w:rsidRDefault="00C32639">
      <w:pPr>
        <w:jc w:val="both"/>
      </w:pPr>
    </w:p>
    <w:p w14:paraId="1DDAA18D" w14:textId="77777777" w:rsidR="00C32639" w:rsidRDefault="00C32639">
      <w:pPr>
        <w:jc w:val="both"/>
      </w:pPr>
    </w:p>
    <w:p w14:paraId="76211E2B" w14:textId="74B2DAE9" w:rsidR="00C32639" w:rsidRPr="00F6573C" w:rsidRDefault="000A217C" w:rsidP="003D0EF8">
      <w:pPr>
        <w:ind w:right="5106"/>
        <w:jc w:val="both"/>
        <w:rPr>
          <w:sz w:val="26"/>
          <w:szCs w:val="26"/>
        </w:rPr>
      </w:pPr>
      <w:r w:rsidRPr="00F6573C">
        <w:rPr>
          <w:sz w:val="26"/>
          <w:szCs w:val="26"/>
        </w:rPr>
        <w:t xml:space="preserve">Об утверждении </w:t>
      </w:r>
      <w:r w:rsidR="003D0EF8" w:rsidRPr="00F6573C">
        <w:rPr>
          <w:sz w:val="26"/>
          <w:szCs w:val="26"/>
        </w:rPr>
        <w:t xml:space="preserve">изменений в </w:t>
      </w:r>
      <w:r w:rsidRPr="00F6573C">
        <w:rPr>
          <w:sz w:val="26"/>
          <w:szCs w:val="26"/>
        </w:rPr>
        <w:t xml:space="preserve">Устав </w:t>
      </w:r>
      <w:r w:rsidR="003D0EF8" w:rsidRPr="00F6573C">
        <w:rPr>
          <w:sz w:val="26"/>
          <w:szCs w:val="26"/>
        </w:rPr>
        <w:t>Муниципального автономного учреждения культуры «</w:t>
      </w:r>
      <w:r w:rsidR="003D0EF8" w:rsidRPr="00F6573C">
        <w:rPr>
          <w:color w:val="000000"/>
          <w:sz w:val="26"/>
          <w:szCs w:val="26"/>
        </w:rPr>
        <w:t>Централизованная клубная система</w:t>
      </w:r>
      <w:r w:rsidR="003D0EF8" w:rsidRPr="00F6573C">
        <w:rPr>
          <w:sz w:val="26"/>
          <w:szCs w:val="26"/>
        </w:rPr>
        <w:t xml:space="preserve"> муниципального округа город Шахунья Нижегородской области»</w:t>
      </w:r>
    </w:p>
    <w:p w14:paraId="6F8F4EE8" w14:textId="1319613D" w:rsidR="00C32639" w:rsidRDefault="00C32639">
      <w:pPr>
        <w:ind w:right="5105"/>
        <w:jc w:val="both"/>
        <w:rPr>
          <w:sz w:val="26"/>
          <w:szCs w:val="26"/>
        </w:rPr>
      </w:pPr>
    </w:p>
    <w:p w14:paraId="4FB410F7" w14:textId="77777777" w:rsidR="00F6573C" w:rsidRDefault="00F6573C">
      <w:pPr>
        <w:ind w:right="5105"/>
        <w:jc w:val="both"/>
        <w:rPr>
          <w:sz w:val="26"/>
          <w:szCs w:val="26"/>
        </w:rPr>
      </w:pPr>
    </w:p>
    <w:p w14:paraId="0624D1EB" w14:textId="02354746" w:rsidR="000A217C" w:rsidRPr="00F6573C" w:rsidRDefault="000A217C" w:rsidP="00F6573C">
      <w:pPr>
        <w:tabs>
          <w:tab w:val="left" w:pos="1134"/>
        </w:tabs>
        <w:spacing w:line="360" w:lineRule="exact"/>
        <w:ind w:firstLine="709"/>
        <w:jc w:val="both"/>
        <w:rPr>
          <w:bCs/>
          <w:sz w:val="26"/>
          <w:szCs w:val="26"/>
        </w:rPr>
      </w:pPr>
      <w:r w:rsidRPr="00F6573C">
        <w:rPr>
          <w:bCs/>
          <w:sz w:val="26"/>
          <w:szCs w:val="26"/>
        </w:rPr>
        <w:t xml:space="preserve">В соответствии с Гражданским </w:t>
      </w:r>
      <w:hyperlink r:id="rId12" w:history="1">
        <w:r w:rsidRPr="00F6573C">
          <w:rPr>
            <w:rStyle w:val="afb"/>
            <w:rFonts w:eastAsia="Arial"/>
            <w:bCs/>
            <w:color w:val="000000"/>
            <w:sz w:val="26"/>
            <w:szCs w:val="26"/>
            <w:u w:val="none"/>
          </w:rPr>
          <w:t>кодексом</w:t>
        </w:r>
      </w:hyperlink>
      <w:r w:rsidRPr="00F6573C">
        <w:rPr>
          <w:bCs/>
          <w:color w:val="000000"/>
          <w:sz w:val="26"/>
          <w:szCs w:val="26"/>
        </w:rPr>
        <w:t xml:space="preserve"> </w:t>
      </w:r>
      <w:r w:rsidRPr="00F6573C">
        <w:rPr>
          <w:bCs/>
          <w:sz w:val="26"/>
          <w:szCs w:val="26"/>
        </w:rPr>
        <w:t>Российской Федерации</w:t>
      </w:r>
      <w:r w:rsidRPr="00F6573C">
        <w:rPr>
          <w:sz w:val="26"/>
          <w:szCs w:val="26"/>
        </w:rPr>
        <w:t xml:space="preserve">, </w:t>
      </w:r>
      <w:r w:rsidRPr="00F6573C">
        <w:rPr>
          <w:bCs/>
          <w:sz w:val="26"/>
          <w:szCs w:val="26"/>
        </w:rPr>
        <w:t>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округа город Шахунья Нижегородской области в целях приведения в соответствие с действующим законодательством:</w:t>
      </w:r>
    </w:p>
    <w:p w14:paraId="12FA7939" w14:textId="77777777" w:rsidR="003D0EF8" w:rsidRPr="00F6573C" w:rsidRDefault="000A217C" w:rsidP="00F6573C">
      <w:pPr>
        <w:tabs>
          <w:tab w:val="left" w:pos="1134"/>
        </w:tabs>
        <w:spacing w:line="360" w:lineRule="exact"/>
        <w:ind w:firstLine="709"/>
        <w:jc w:val="both"/>
        <w:rPr>
          <w:sz w:val="26"/>
          <w:szCs w:val="26"/>
        </w:rPr>
      </w:pPr>
      <w:r w:rsidRPr="00F6573C">
        <w:rPr>
          <w:bCs/>
          <w:sz w:val="26"/>
          <w:szCs w:val="26"/>
        </w:rPr>
        <w:t xml:space="preserve">1. </w:t>
      </w:r>
      <w:r w:rsidRPr="00F6573C">
        <w:rPr>
          <w:sz w:val="26"/>
          <w:szCs w:val="26"/>
        </w:rPr>
        <w:t>Утвердить прилагаемы</w:t>
      </w:r>
      <w:r w:rsidR="003D0EF8" w:rsidRPr="00F6573C">
        <w:rPr>
          <w:sz w:val="26"/>
          <w:szCs w:val="26"/>
        </w:rPr>
        <w:t xml:space="preserve">е изменения в </w:t>
      </w:r>
      <w:r w:rsidRPr="00F6573C">
        <w:rPr>
          <w:color w:val="000000"/>
          <w:sz w:val="26"/>
          <w:szCs w:val="26"/>
        </w:rPr>
        <w:t xml:space="preserve">Устав </w:t>
      </w:r>
      <w:r w:rsidR="003D0EF8" w:rsidRPr="00F6573C">
        <w:rPr>
          <w:sz w:val="26"/>
          <w:szCs w:val="26"/>
        </w:rPr>
        <w:t>Муниципального автономного учреждения культуры «</w:t>
      </w:r>
      <w:r w:rsidR="003D0EF8" w:rsidRPr="00F6573C">
        <w:rPr>
          <w:color w:val="000000"/>
          <w:sz w:val="26"/>
          <w:szCs w:val="26"/>
        </w:rPr>
        <w:t>Централизованная клубная система</w:t>
      </w:r>
      <w:r w:rsidR="003D0EF8" w:rsidRPr="00F6573C">
        <w:rPr>
          <w:sz w:val="26"/>
          <w:szCs w:val="26"/>
        </w:rPr>
        <w:t xml:space="preserve"> муниципального округа город Шахунья Нижегородской области».</w:t>
      </w:r>
    </w:p>
    <w:p w14:paraId="0A04C04F" w14:textId="3F1B57F6" w:rsidR="000A217C" w:rsidRPr="00F6573C" w:rsidRDefault="000A217C" w:rsidP="00F6573C">
      <w:pPr>
        <w:tabs>
          <w:tab w:val="left" w:pos="1134"/>
        </w:tabs>
        <w:spacing w:line="360" w:lineRule="exact"/>
        <w:ind w:firstLine="709"/>
        <w:jc w:val="both"/>
        <w:rPr>
          <w:sz w:val="26"/>
          <w:szCs w:val="26"/>
        </w:rPr>
      </w:pPr>
      <w:r w:rsidRPr="00F6573C">
        <w:rPr>
          <w:bCs/>
          <w:sz w:val="26"/>
          <w:szCs w:val="26"/>
        </w:rPr>
        <w:t xml:space="preserve">2. </w:t>
      </w:r>
      <w:r w:rsidRPr="00F6573C">
        <w:rPr>
          <w:color w:val="000000"/>
          <w:sz w:val="26"/>
          <w:szCs w:val="26"/>
        </w:rPr>
        <w:t xml:space="preserve">Директору </w:t>
      </w:r>
      <w:r w:rsidR="003D0EF8" w:rsidRPr="00F6573C">
        <w:rPr>
          <w:sz w:val="26"/>
          <w:szCs w:val="26"/>
        </w:rPr>
        <w:t>Муниципального автономного учреждения культуры «</w:t>
      </w:r>
      <w:r w:rsidR="003D0EF8" w:rsidRPr="00F6573C">
        <w:rPr>
          <w:color w:val="000000"/>
          <w:sz w:val="26"/>
          <w:szCs w:val="26"/>
        </w:rPr>
        <w:t>Централизованная клубная система</w:t>
      </w:r>
      <w:r w:rsidR="003D0EF8" w:rsidRPr="00F6573C">
        <w:rPr>
          <w:sz w:val="26"/>
          <w:szCs w:val="26"/>
        </w:rPr>
        <w:t xml:space="preserve"> муниципального округа город Шахунья Нижегородской области» </w:t>
      </w:r>
      <w:r w:rsidRPr="00F6573C">
        <w:rPr>
          <w:sz w:val="26"/>
          <w:szCs w:val="26"/>
        </w:rPr>
        <w:t>з</w:t>
      </w:r>
      <w:r w:rsidRPr="00F6573C">
        <w:rPr>
          <w:color w:val="000000"/>
          <w:sz w:val="26"/>
          <w:szCs w:val="26"/>
        </w:rPr>
        <w:t xml:space="preserve">арегистрировать </w:t>
      </w:r>
      <w:r w:rsidR="003D0EF8" w:rsidRPr="00F6573C">
        <w:rPr>
          <w:color w:val="000000"/>
          <w:sz w:val="26"/>
          <w:szCs w:val="26"/>
        </w:rPr>
        <w:t xml:space="preserve">изменения в </w:t>
      </w:r>
      <w:r w:rsidRPr="00F6573C">
        <w:rPr>
          <w:color w:val="000000"/>
          <w:sz w:val="26"/>
          <w:szCs w:val="26"/>
        </w:rPr>
        <w:t>Устав в установленном действующим законодательством порядке.</w:t>
      </w:r>
    </w:p>
    <w:p w14:paraId="73523EB5" w14:textId="2CFB87B0" w:rsidR="000A217C" w:rsidRPr="00F6573C" w:rsidRDefault="000A217C" w:rsidP="00F6573C">
      <w:pPr>
        <w:tabs>
          <w:tab w:val="left" w:pos="1134"/>
        </w:tabs>
        <w:spacing w:line="360" w:lineRule="exact"/>
        <w:ind w:firstLine="709"/>
        <w:jc w:val="both"/>
        <w:rPr>
          <w:sz w:val="26"/>
          <w:szCs w:val="26"/>
        </w:rPr>
      </w:pPr>
      <w:r w:rsidRPr="00F6573C">
        <w:rPr>
          <w:sz w:val="26"/>
          <w:szCs w:val="26"/>
        </w:rPr>
        <w:t xml:space="preserve">3. </w:t>
      </w:r>
      <w:r w:rsidRPr="00F6573C">
        <w:rPr>
          <w:color w:val="000000"/>
          <w:sz w:val="26"/>
          <w:szCs w:val="26"/>
        </w:rPr>
        <w:t>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распоряжения на официальном сайте администрации муниципального округа город Шахунья Нижегородской области.</w:t>
      </w:r>
    </w:p>
    <w:p w14:paraId="55695FC5" w14:textId="77777777" w:rsidR="00C32639" w:rsidRDefault="00C32639">
      <w:pPr>
        <w:jc w:val="both"/>
        <w:rPr>
          <w:sz w:val="26"/>
          <w:szCs w:val="26"/>
        </w:rPr>
      </w:pPr>
    </w:p>
    <w:p w14:paraId="468BF656" w14:textId="258A84FD" w:rsidR="00C32639" w:rsidRDefault="00C32639">
      <w:pPr>
        <w:jc w:val="both"/>
        <w:rPr>
          <w:sz w:val="26"/>
          <w:szCs w:val="26"/>
        </w:rPr>
      </w:pPr>
    </w:p>
    <w:p w14:paraId="4E1CB05E" w14:textId="77777777" w:rsidR="00C46218" w:rsidRDefault="00C46218">
      <w:pPr>
        <w:jc w:val="both"/>
        <w:rPr>
          <w:sz w:val="26"/>
          <w:szCs w:val="26"/>
        </w:rPr>
      </w:pPr>
    </w:p>
    <w:p w14:paraId="08921F73" w14:textId="77777777" w:rsidR="00C32639" w:rsidRDefault="00C32639">
      <w:pPr>
        <w:jc w:val="both"/>
        <w:rPr>
          <w:sz w:val="26"/>
          <w:szCs w:val="26"/>
        </w:rPr>
      </w:pPr>
    </w:p>
    <w:p w14:paraId="68CD3D91" w14:textId="77777777" w:rsidR="00C32639" w:rsidRDefault="0022668C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08DCF504" w14:textId="25A547D4" w:rsidR="00C46218" w:rsidRDefault="0022668C" w:rsidP="00F6573C">
      <w:pPr>
        <w:jc w:val="both"/>
        <w:rPr>
          <w:sz w:val="26"/>
          <w:szCs w:val="26"/>
        </w:rPr>
        <w:sectPr w:rsidR="00C46218" w:rsidSect="00C46218">
          <w:headerReference w:type="default" r:id="rId13"/>
          <w:pgSz w:w="11910" w:h="16840"/>
          <w:pgMar w:top="992" w:right="709" w:bottom="992" w:left="1276" w:header="709" w:footer="0" w:gutter="0"/>
          <w:cols w:space="720"/>
          <w:docGrid w:linePitch="360"/>
        </w:sect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А.И. Пугачёв</w:t>
      </w:r>
      <w:r>
        <w:rPr>
          <w:sz w:val="26"/>
          <w:szCs w:val="26"/>
        </w:rPr>
        <w:br w:type="page" w:clear="all"/>
      </w:r>
    </w:p>
    <w:p w14:paraId="3CD9F5F2" w14:textId="77777777" w:rsidR="00F34B1B" w:rsidRPr="000E0FEF" w:rsidRDefault="00F34B1B" w:rsidP="00C610AE">
      <w:pPr>
        <w:ind w:left="3686" w:firstLine="1417"/>
        <w:jc w:val="center"/>
        <w:rPr>
          <w:sz w:val="26"/>
          <w:szCs w:val="26"/>
        </w:rPr>
      </w:pPr>
      <w:r w:rsidRPr="000E0FEF">
        <w:rPr>
          <w:sz w:val="26"/>
          <w:szCs w:val="26"/>
        </w:rPr>
        <w:lastRenderedPageBreak/>
        <w:t>УТВЕРЖДЕНЫ:</w:t>
      </w:r>
    </w:p>
    <w:p w14:paraId="10BD19D0" w14:textId="77777777" w:rsidR="00F34B1B" w:rsidRPr="000E0FEF" w:rsidRDefault="00F34B1B" w:rsidP="00C610AE">
      <w:pPr>
        <w:wordWrap w:val="0"/>
        <w:ind w:left="3686" w:firstLine="1417"/>
        <w:jc w:val="center"/>
        <w:rPr>
          <w:sz w:val="26"/>
          <w:szCs w:val="26"/>
        </w:rPr>
      </w:pPr>
      <w:r w:rsidRPr="000E0FEF">
        <w:rPr>
          <w:sz w:val="26"/>
          <w:szCs w:val="26"/>
        </w:rPr>
        <w:t>распоряжением администрации</w:t>
      </w:r>
    </w:p>
    <w:p w14:paraId="4193EC52" w14:textId="77777777" w:rsidR="00F34B1B" w:rsidRPr="000E0FEF" w:rsidRDefault="00F34B1B" w:rsidP="00C610AE">
      <w:pPr>
        <w:wordWrap w:val="0"/>
        <w:ind w:left="3686" w:firstLine="1417"/>
        <w:jc w:val="center"/>
        <w:rPr>
          <w:sz w:val="26"/>
          <w:szCs w:val="26"/>
        </w:rPr>
      </w:pPr>
      <w:r w:rsidRPr="000E0FEF">
        <w:rPr>
          <w:sz w:val="26"/>
          <w:szCs w:val="26"/>
        </w:rPr>
        <w:t>муниципального округа город Шахунья</w:t>
      </w:r>
    </w:p>
    <w:p w14:paraId="62DDE2A0" w14:textId="77777777" w:rsidR="00F34B1B" w:rsidRPr="000E0FEF" w:rsidRDefault="00F34B1B" w:rsidP="00C610AE">
      <w:pPr>
        <w:wordWrap w:val="0"/>
        <w:ind w:left="3686" w:firstLine="1417"/>
        <w:jc w:val="center"/>
        <w:rPr>
          <w:sz w:val="26"/>
          <w:szCs w:val="26"/>
        </w:rPr>
      </w:pPr>
      <w:r w:rsidRPr="000E0FEF">
        <w:rPr>
          <w:sz w:val="26"/>
          <w:szCs w:val="26"/>
        </w:rPr>
        <w:t>Нижегородской области</w:t>
      </w:r>
    </w:p>
    <w:p w14:paraId="754BEFFC" w14:textId="3108B723" w:rsidR="00F34B1B" w:rsidRPr="000E0FEF" w:rsidRDefault="00F6573C" w:rsidP="00C610AE">
      <w:pPr>
        <w:wordWrap w:val="0"/>
        <w:ind w:left="3686" w:firstLine="1417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F34B1B" w:rsidRPr="000E0FEF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46466B" w:rsidRPr="0046466B">
        <w:rPr>
          <w:rFonts w:asciiTheme="minorHAnsi" w:hAnsiTheme="minorHAnsi" w:cstheme="minorHAnsi"/>
          <w:sz w:val="26"/>
          <w:szCs w:val="26"/>
          <w:u w:val="single"/>
        </w:rPr>
        <w:t>23.01.2026</w:t>
      </w:r>
      <w:r w:rsidR="0046466B">
        <w:rPr>
          <w:rFonts w:asciiTheme="minorHAnsi" w:hAnsiTheme="minorHAnsi" w:cstheme="minorHAnsi"/>
          <w:sz w:val="26"/>
          <w:szCs w:val="26"/>
          <w:u w:val="single"/>
        </w:rPr>
        <w:t xml:space="preserve"> </w:t>
      </w:r>
      <w:r w:rsidR="00F34B1B" w:rsidRPr="000E0FEF">
        <w:rPr>
          <w:sz w:val="26"/>
          <w:szCs w:val="26"/>
        </w:rPr>
        <w:t>№</w:t>
      </w:r>
      <w:r w:rsidR="0046466B">
        <w:rPr>
          <w:sz w:val="26"/>
          <w:szCs w:val="26"/>
        </w:rPr>
        <w:t xml:space="preserve"> </w:t>
      </w:r>
      <w:r w:rsidR="0046466B" w:rsidRPr="0046466B">
        <w:rPr>
          <w:rFonts w:asciiTheme="minorHAnsi" w:hAnsiTheme="minorHAnsi" w:cstheme="minorHAnsi"/>
          <w:sz w:val="26"/>
          <w:szCs w:val="26"/>
          <w:u w:val="single"/>
        </w:rPr>
        <w:t>65-р</w:t>
      </w:r>
    </w:p>
    <w:p w14:paraId="7D428AE8" w14:textId="77777777" w:rsidR="00F34B1B" w:rsidRPr="000E0FEF" w:rsidRDefault="00F34B1B" w:rsidP="00F34B1B">
      <w:pPr>
        <w:wordWrap w:val="0"/>
        <w:jc w:val="both"/>
        <w:rPr>
          <w:sz w:val="26"/>
          <w:szCs w:val="26"/>
        </w:rPr>
      </w:pPr>
    </w:p>
    <w:p w14:paraId="7CD7E9ED" w14:textId="77777777" w:rsidR="00F34B1B" w:rsidRPr="000E0FEF" w:rsidRDefault="00F34B1B" w:rsidP="00F34B1B">
      <w:pPr>
        <w:wordWrap w:val="0"/>
        <w:jc w:val="both"/>
        <w:rPr>
          <w:sz w:val="26"/>
          <w:szCs w:val="26"/>
        </w:rPr>
      </w:pPr>
    </w:p>
    <w:p w14:paraId="02362ED9" w14:textId="77777777" w:rsidR="00F34B1B" w:rsidRPr="000E0FEF" w:rsidRDefault="00F34B1B" w:rsidP="00F34B1B">
      <w:pPr>
        <w:wordWrap w:val="0"/>
        <w:jc w:val="both"/>
        <w:rPr>
          <w:sz w:val="26"/>
          <w:szCs w:val="26"/>
        </w:rPr>
      </w:pPr>
    </w:p>
    <w:p w14:paraId="73AFF725" w14:textId="77777777" w:rsidR="00F34B1B" w:rsidRPr="000E0FEF" w:rsidRDefault="00F34B1B" w:rsidP="00F34B1B">
      <w:pPr>
        <w:wordWrap w:val="0"/>
        <w:jc w:val="both"/>
        <w:rPr>
          <w:sz w:val="26"/>
          <w:szCs w:val="26"/>
        </w:rPr>
      </w:pPr>
    </w:p>
    <w:p w14:paraId="40A94F1D" w14:textId="77777777" w:rsidR="00F34B1B" w:rsidRPr="000E0FEF" w:rsidRDefault="00F34B1B" w:rsidP="00F34B1B">
      <w:pPr>
        <w:wordWrap w:val="0"/>
        <w:jc w:val="both"/>
        <w:rPr>
          <w:sz w:val="26"/>
          <w:szCs w:val="26"/>
        </w:rPr>
      </w:pPr>
    </w:p>
    <w:p w14:paraId="3A4CE214" w14:textId="77777777" w:rsidR="00F34B1B" w:rsidRPr="000E0FEF" w:rsidRDefault="00F34B1B" w:rsidP="00F34B1B">
      <w:pPr>
        <w:wordWrap w:val="0"/>
        <w:jc w:val="both"/>
        <w:rPr>
          <w:sz w:val="26"/>
          <w:szCs w:val="26"/>
        </w:rPr>
      </w:pPr>
    </w:p>
    <w:p w14:paraId="3289EB3D" w14:textId="77777777" w:rsidR="00F34B1B" w:rsidRPr="000E0FEF" w:rsidRDefault="00F34B1B" w:rsidP="00F34B1B">
      <w:pPr>
        <w:wordWrap w:val="0"/>
        <w:jc w:val="both"/>
        <w:rPr>
          <w:sz w:val="26"/>
          <w:szCs w:val="26"/>
        </w:rPr>
      </w:pPr>
    </w:p>
    <w:p w14:paraId="7012520F" w14:textId="77777777" w:rsidR="00F34B1B" w:rsidRPr="000E0FEF" w:rsidRDefault="00F34B1B" w:rsidP="00F34B1B">
      <w:pPr>
        <w:wordWrap w:val="0"/>
        <w:jc w:val="both"/>
        <w:rPr>
          <w:sz w:val="26"/>
          <w:szCs w:val="26"/>
        </w:rPr>
      </w:pPr>
    </w:p>
    <w:p w14:paraId="09E2ED8F" w14:textId="77777777" w:rsidR="00F34B1B" w:rsidRPr="000E0FEF" w:rsidRDefault="00F34B1B" w:rsidP="00F34B1B">
      <w:pPr>
        <w:wordWrap w:val="0"/>
        <w:jc w:val="both"/>
        <w:rPr>
          <w:sz w:val="26"/>
          <w:szCs w:val="26"/>
        </w:rPr>
      </w:pPr>
    </w:p>
    <w:p w14:paraId="61C02DD6" w14:textId="77777777" w:rsidR="00F34B1B" w:rsidRPr="000E0FEF" w:rsidRDefault="00F34B1B" w:rsidP="00F34B1B">
      <w:pPr>
        <w:wordWrap w:val="0"/>
        <w:jc w:val="center"/>
        <w:rPr>
          <w:b/>
          <w:bCs/>
          <w:sz w:val="26"/>
          <w:szCs w:val="26"/>
        </w:rPr>
      </w:pPr>
      <w:r w:rsidRPr="000E0FEF">
        <w:rPr>
          <w:b/>
          <w:bCs/>
          <w:sz w:val="26"/>
          <w:szCs w:val="26"/>
        </w:rPr>
        <w:t>ИЗМЕНЕНИЯ В УСТАВ</w:t>
      </w:r>
    </w:p>
    <w:p w14:paraId="24AB4F00" w14:textId="77777777" w:rsidR="00F34B1B" w:rsidRPr="000E0FEF" w:rsidRDefault="00F34B1B" w:rsidP="00F34B1B">
      <w:pPr>
        <w:wordWrap w:val="0"/>
        <w:jc w:val="center"/>
        <w:rPr>
          <w:b/>
          <w:bCs/>
          <w:sz w:val="26"/>
          <w:szCs w:val="26"/>
        </w:rPr>
      </w:pPr>
      <w:r w:rsidRPr="000E0FEF">
        <w:rPr>
          <w:b/>
          <w:bCs/>
          <w:sz w:val="26"/>
          <w:szCs w:val="26"/>
        </w:rPr>
        <w:t>Муниципального автономного учреждения культуры</w:t>
      </w:r>
    </w:p>
    <w:p w14:paraId="5B0267D3" w14:textId="77777777" w:rsidR="00F34B1B" w:rsidRPr="000E0FEF" w:rsidRDefault="00F34B1B" w:rsidP="00F34B1B">
      <w:pPr>
        <w:wordWrap w:val="0"/>
        <w:jc w:val="center"/>
        <w:rPr>
          <w:b/>
          <w:bCs/>
          <w:sz w:val="26"/>
          <w:szCs w:val="26"/>
        </w:rPr>
      </w:pPr>
      <w:r w:rsidRPr="000E0FEF">
        <w:rPr>
          <w:b/>
          <w:bCs/>
          <w:sz w:val="26"/>
          <w:szCs w:val="26"/>
        </w:rPr>
        <w:t xml:space="preserve">«Централизованная клубная система муниципального округа </w:t>
      </w:r>
    </w:p>
    <w:p w14:paraId="0655E5AB" w14:textId="77777777" w:rsidR="00F34B1B" w:rsidRPr="000E0FEF" w:rsidRDefault="00F34B1B" w:rsidP="00F34B1B">
      <w:pPr>
        <w:wordWrap w:val="0"/>
        <w:jc w:val="center"/>
        <w:rPr>
          <w:b/>
          <w:bCs/>
          <w:sz w:val="26"/>
          <w:szCs w:val="26"/>
        </w:rPr>
      </w:pPr>
      <w:r w:rsidRPr="000E0FEF">
        <w:rPr>
          <w:b/>
          <w:bCs/>
          <w:sz w:val="26"/>
          <w:szCs w:val="26"/>
        </w:rPr>
        <w:t>город Шахунья Нижегородской области»</w:t>
      </w:r>
    </w:p>
    <w:p w14:paraId="285886B2" w14:textId="77777777" w:rsidR="00F34B1B" w:rsidRPr="000E0FEF" w:rsidRDefault="00F34B1B" w:rsidP="00F34B1B">
      <w:pPr>
        <w:wordWrap w:val="0"/>
        <w:jc w:val="center"/>
        <w:rPr>
          <w:sz w:val="26"/>
          <w:szCs w:val="26"/>
        </w:rPr>
      </w:pPr>
    </w:p>
    <w:p w14:paraId="67342FA1" w14:textId="77777777" w:rsidR="00F34B1B" w:rsidRPr="000E0FEF" w:rsidRDefault="00F34B1B" w:rsidP="00F34B1B">
      <w:pPr>
        <w:wordWrap w:val="0"/>
        <w:jc w:val="center"/>
        <w:rPr>
          <w:sz w:val="26"/>
          <w:szCs w:val="26"/>
        </w:rPr>
      </w:pPr>
    </w:p>
    <w:p w14:paraId="581432F1" w14:textId="77777777" w:rsidR="00F34B1B" w:rsidRPr="000E0FEF" w:rsidRDefault="00F34B1B" w:rsidP="00F34B1B">
      <w:pPr>
        <w:wordWrap w:val="0"/>
        <w:jc w:val="center"/>
        <w:rPr>
          <w:sz w:val="26"/>
          <w:szCs w:val="26"/>
        </w:rPr>
      </w:pPr>
    </w:p>
    <w:p w14:paraId="19F32045" w14:textId="77777777" w:rsidR="00F34B1B" w:rsidRPr="000E0FEF" w:rsidRDefault="00F34B1B" w:rsidP="00F34B1B">
      <w:pPr>
        <w:wordWrap w:val="0"/>
        <w:jc w:val="center"/>
        <w:rPr>
          <w:sz w:val="26"/>
          <w:szCs w:val="26"/>
        </w:rPr>
      </w:pPr>
    </w:p>
    <w:p w14:paraId="1F29ACF1" w14:textId="77777777" w:rsidR="00F34B1B" w:rsidRPr="000E0FEF" w:rsidRDefault="00F34B1B" w:rsidP="00F34B1B">
      <w:pPr>
        <w:wordWrap w:val="0"/>
        <w:jc w:val="center"/>
        <w:rPr>
          <w:sz w:val="26"/>
          <w:szCs w:val="26"/>
        </w:rPr>
      </w:pPr>
    </w:p>
    <w:p w14:paraId="1CDC6408" w14:textId="77777777" w:rsidR="00F34B1B" w:rsidRPr="000E0FEF" w:rsidRDefault="00F34B1B" w:rsidP="00F34B1B">
      <w:pPr>
        <w:wordWrap w:val="0"/>
        <w:jc w:val="center"/>
        <w:rPr>
          <w:sz w:val="26"/>
          <w:szCs w:val="26"/>
        </w:rPr>
      </w:pPr>
    </w:p>
    <w:p w14:paraId="4DF64F83" w14:textId="77777777" w:rsidR="00F34B1B" w:rsidRPr="000E0FEF" w:rsidRDefault="00F34B1B" w:rsidP="00F34B1B">
      <w:pPr>
        <w:wordWrap w:val="0"/>
        <w:jc w:val="center"/>
        <w:rPr>
          <w:sz w:val="26"/>
          <w:szCs w:val="26"/>
        </w:rPr>
      </w:pPr>
    </w:p>
    <w:p w14:paraId="7D552ECD" w14:textId="77777777" w:rsidR="00F34B1B" w:rsidRPr="000E0FEF" w:rsidRDefault="00F34B1B" w:rsidP="00F34B1B">
      <w:pPr>
        <w:wordWrap w:val="0"/>
        <w:jc w:val="center"/>
        <w:rPr>
          <w:sz w:val="26"/>
          <w:szCs w:val="26"/>
        </w:rPr>
      </w:pPr>
    </w:p>
    <w:p w14:paraId="47F162FC" w14:textId="77777777" w:rsidR="00F34B1B" w:rsidRPr="000E0FEF" w:rsidRDefault="00F34B1B" w:rsidP="00F34B1B">
      <w:pPr>
        <w:wordWrap w:val="0"/>
        <w:jc w:val="center"/>
        <w:rPr>
          <w:sz w:val="26"/>
          <w:szCs w:val="26"/>
        </w:rPr>
      </w:pPr>
    </w:p>
    <w:p w14:paraId="126F48C6" w14:textId="77777777" w:rsidR="00F34B1B" w:rsidRPr="000E0FEF" w:rsidRDefault="00F34B1B" w:rsidP="00F34B1B">
      <w:pPr>
        <w:wordWrap w:val="0"/>
        <w:jc w:val="center"/>
        <w:rPr>
          <w:sz w:val="26"/>
          <w:szCs w:val="26"/>
        </w:rPr>
      </w:pPr>
    </w:p>
    <w:p w14:paraId="524784A2" w14:textId="77777777" w:rsidR="00F34B1B" w:rsidRPr="000E0FEF" w:rsidRDefault="00F34B1B" w:rsidP="00F34B1B">
      <w:pPr>
        <w:wordWrap w:val="0"/>
        <w:jc w:val="center"/>
        <w:rPr>
          <w:sz w:val="26"/>
          <w:szCs w:val="26"/>
        </w:rPr>
      </w:pPr>
    </w:p>
    <w:p w14:paraId="1CB8173E" w14:textId="77777777" w:rsidR="00F34B1B" w:rsidRPr="000E0FEF" w:rsidRDefault="00F34B1B" w:rsidP="00F34B1B">
      <w:pPr>
        <w:wordWrap w:val="0"/>
        <w:jc w:val="center"/>
        <w:rPr>
          <w:sz w:val="26"/>
          <w:szCs w:val="26"/>
        </w:rPr>
      </w:pPr>
    </w:p>
    <w:p w14:paraId="5D605793" w14:textId="77777777" w:rsidR="00F34B1B" w:rsidRPr="000E0FEF" w:rsidRDefault="00F34B1B" w:rsidP="00F34B1B">
      <w:pPr>
        <w:wordWrap w:val="0"/>
        <w:jc w:val="center"/>
        <w:rPr>
          <w:sz w:val="26"/>
          <w:szCs w:val="26"/>
        </w:rPr>
      </w:pPr>
    </w:p>
    <w:p w14:paraId="540C8921" w14:textId="77777777" w:rsidR="00F34B1B" w:rsidRPr="000E0FEF" w:rsidRDefault="00F34B1B" w:rsidP="00F34B1B">
      <w:pPr>
        <w:wordWrap w:val="0"/>
        <w:jc w:val="center"/>
        <w:rPr>
          <w:sz w:val="26"/>
          <w:szCs w:val="26"/>
        </w:rPr>
      </w:pPr>
    </w:p>
    <w:p w14:paraId="7FF591F3" w14:textId="77777777" w:rsidR="00F34B1B" w:rsidRPr="000E0FEF" w:rsidRDefault="00F34B1B" w:rsidP="00F34B1B">
      <w:pPr>
        <w:wordWrap w:val="0"/>
        <w:jc w:val="center"/>
        <w:rPr>
          <w:sz w:val="26"/>
          <w:szCs w:val="26"/>
        </w:rPr>
      </w:pPr>
    </w:p>
    <w:p w14:paraId="0AED04C0" w14:textId="77777777" w:rsidR="00F34B1B" w:rsidRPr="000E0FEF" w:rsidRDefault="00F34B1B" w:rsidP="00F34B1B">
      <w:pPr>
        <w:wordWrap w:val="0"/>
        <w:jc w:val="center"/>
        <w:rPr>
          <w:sz w:val="26"/>
          <w:szCs w:val="26"/>
        </w:rPr>
      </w:pPr>
    </w:p>
    <w:p w14:paraId="41DBFBC3" w14:textId="77777777" w:rsidR="00F34B1B" w:rsidRPr="000E0FEF" w:rsidRDefault="00F34B1B" w:rsidP="00F34B1B">
      <w:pPr>
        <w:wordWrap w:val="0"/>
        <w:jc w:val="center"/>
        <w:rPr>
          <w:sz w:val="26"/>
          <w:szCs w:val="26"/>
        </w:rPr>
      </w:pPr>
    </w:p>
    <w:p w14:paraId="2F5642A7" w14:textId="77777777" w:rsidR="00F34B1B" w:rsidRPr="000E0FEF" w:rsidRDefault="00F34B1B" w:rsidP="00F34B1B">
      <w:pPr>
        <w:wordWrap w:val="0"/>
        <w:jc w:val="center"/>
        <w:rPr>
          <w:sz w:val="26"/>
          <w:szCs w:val="26"/>
        </w:rPr>
      </w:pPr>
    </w:p>
    <w:p w14:paraId="1B47E034" w14:textId="77777777" w:rsidR="00F34B1B" w:rsidRPr="000E0FEF" w:rsidRDefault="00F34B1B" w:rsidP="00F34B1B">
      <w:pPr>
        <w:wordWrap w:val="0"/>
        <w:jc w:val="center"/>
        <w:rPr>
          <w:sz w:val="26"/>
          <w:szCs w:val="26"/>
        </w:rPr>
      </w:pPr>
    </w:p>
    <w:p w14:paraId="2F70F512" w14:textId="77777777" w:rsidR="00F34B1B" w:rsidRPr="000E0FEF" w:rsidRDefault="00F34B1B" w:rsidP="00F34B1B">
      <w:pPr>
        <w:wordWrap w:val="0"/>
        <w:jc w:val="center"/>
        <w:rPr>
          <w:sz w:val="26"/>
          <w:szCs w:val="26"/>
        </w:rPr>
      </w:pPr>
    </w:p>
    <w:p w14:paraId="1B7686A3" w14:textId="77777777" w:rsidR="00F34B1B" w:rsidRPr="000E0FEF" w:rsidRDefault="00F34B1B" w:rsidP="00F34B1B">
      <w:pPr>
        <w:wordWrap w:val="0"/>
        <w:jc w:val="center"/>
        <w:rPr>
          <w:sz w:val="26"/>
          <w:szCs w:val="26"/>
        </w:rPr>
      </w:pPr>
    </w:p>
    <w:p w14:paraId="2D17DF8D" w14:textId="77777777" w:rsidR="00F34B1B" w:rsidRPr="000E0FEF" w:rsidRDefault="00F34B1B" w:rsidP="00F34B1B">
      <w:pPr>
        <w:wordWrap w:val="0"/>
        <w:jc w:val="center"/>
        <w:rPr>
          <w:sz w:val="26"/>
          <w:szCs w:val="26"/>
        </w:rPr>
      </w:pPr>
    </w:p>
    <w:p w14:paraId="07E7F0E1" w14:textId="77777777" w:rsidR="00F34B1B" w:rsidRPr="000E0FEF" w:rsidRDefault="00F34B1B" w:rsidP="00F34B1B">
      <w:pPr>
        <w:wordWrap w:val="0"/>
        <w:jc w:val="center"/>
        <w:rPr>
          <w:sz w:val="26"/>
          <w:szCs w:val="26"/>
        </w:rPr>
      </w:pPr>
    </w:p>
    <w:p w14:paraId="6810943E" w14:textId="77777777" w:rsidR="00F34B1B" w:rsidRPr="000E0FEF" w:rsidRDefault="00F34B1B" w:rsidP="00F34B1B">
      <w:pPr>
        <w:wordWrap w:val="0"/>
        <w:jc w:val="center"/>
        <w:rPr>
          <w:sz w:val="26"/>
          <w:szCs w:val="26"/>
        </w:rPr>
      </w:pPr>
    </w:p>
    <w:p w14:paraId="5F140AAE" w14:textId="77777777" w:rsidR="00F34B1B" w:rsidRPr="000E0FEF" w:rsidRDefault="00F34B1B" w:rsidP="00F34B1B">
      <w:pPr>
        <w:wordWrap w:val="0"/>
        <w:jc w:val="center"/>
        <w:rPr>
          <w:sz w:val="26"/>
          <w:szCs w:val="26"/>
        </w:rPr>
      </w:pPr>
    </w:p>
    <w:p w14:paraId="1EEA8E3A" w14:textId="77777777" w:rsidR="00F34B1B" w:rsidRPr="000E0FEF" w:rsidRDefault="00F34B1B" w:rsidP="00F34B1B">
      <w:pPr>
        <w:wordWrap w:val="0"/>
        <w:jc w:val="center"/>
        <w:rPr>
          <w:sz w:val="26"/>
          <w:szCs w:val="26"/>
        </w:rPr>
      </w:pPr>
    </w:p>
    <w:p w14:paraId="275F18D2" w14:textId="77777777" w:rsidR="00F34B1B" w:rsidRPr="000E0FEF" w:rsidRDefault="00F34B1B" w:rsidP="00F34B1B">
      <w:pPr>
        <w:wordWrap w:val="0"/>
        <w:jc w:val="center"/>
        <w:rPr>
          <w:sz w:val="26"/>
          <w:szCs w:val="26"/>
        </w:rPr>
      </w:pPr>
      <w:r w:rsidRPr="000E0FEF">
        <w:rPr>
          <w:sz w:val="26"/>
          <w:szCs w:val="26"/>
        </w:rPr>
        <w:t>г. Шахунья</w:t>
      </w:r>
    </w:p>
    <w:p w14:paraId="0647EA4A" w14:textId="77777777" w:rsidR="00F34B1B" w:rsidRDefault="00F34B1B" w:rsidP="00F34B1B">
      <w:pPr>
        <w:wordWrap w:val="0"/>
        <w:jc w:val="center"/>
        <w:rPr>
          <w:sz w:val="26"/>
          <w:szCs w:val="26"/>
        </w:rPr>
      </w:pPr>
      <w:r w:rsidRPr="000E0FEF">
        <w:rPr>
          <w:sz w:val="26"/>
          <w:szCs w:val="26"/>
        </w:rPr>
        <w:t>2026 г.</w:t>
      </w:r>
    </w:p>
    <w:p w14:paraId="0FF3BCA0" w14:textId="77777777" w:rsidR="00F34B1B" w:rsidRDefault="00F34B1B" w:rsidP="00F34B1B">
      <w:pPr>
        <w:wordWrap w:val="0"/>
        <w:jc w:val="center"/>
        <w:rPr>
          <w:sz w:val="26"/>
          <w:szCs w:val="26"/>
        </w:rPr>
      </w:pPr>
    </w:p>
    <w:p w14:paraId="41F28A84" w14:textId="77777777" w:rsidR="006A441A" w:rsidRDefault="006A441A">
      <w:pPr>
        <w:rPr>
          <w:sz w:val="26"/>
          <w:szCs w:val="26"/>
        </w:rPr>
      </w:pPr>
    </w:p>
    <w:p w14:paraId="044DDD0E" w14:textId="77777777" w:rsidR="000E0A04" w:rsidRDefault="000E0A04" w:rsidP="000E0A04">
      <w:pPr>
        <w:rPr>
          <w:sz w:val="26"/>
          <w:szCs w:val="26"/>
        </w:rPr>
      </w:pPr>
    </w:p>
    <w:p w14:paraId="37247029" w14:textId="1B780680" w:rsidR="000E0A04" w:rsidRPr="000E0FEF" w:rsidRDefault="000E0A04" w:rsidP="000E0A04">
      <w:pPr>
        <w:numPr>
          <w:ilvl w:val="0"/>
          <w:numId w:val="7"/>
        </w:numPr>
        <w:wordWrap w:val="0"/>
        <w:ind w:firstLine="709"/>
        <w:jc w:val="both"/>
        <w:rPr>
          <w:sz w:val="26"/>
          <w:szCs w:val="26"/>
        </w:rPr>
      </w:pPr>
      <w:r w:rsidRPr="000E0FEF">
        <w:rPr>
          <w:sz w:val="26"/>
          <w:szCs w:val="26"/>
        </w:rPr>
        <w:lastRenderedPageBreak/>
        <w:t>Изложить п.</w:t>
      </w:r>
      <w:r w:rsidR="00C610AE">
        <w:rPr>
          <w:sz w:val="26"/>
          <w:szCs w:val="26"/>
        </w:rPr>
        <w:t xml:space="preserve"> </w:t>
      </w:r>
      <w:r w:rsidRPr="000E0FEF">
        <w:rPr>
          <w:sz w:val="26"/>
          <w:szCs w:val="26"/>
        </w:rPr>
        <w:t>1.8. Устава в новой редакции:</w:t>
      </w:r>
    </w:p>
    <w:p w14:paraId="7EEB1F0A" w14:textId="77777777" w:rsidR="000E0A04" w:rsidRPr="000E0A04" w:rsidRDefault="000E0A04" w:rsidP="000E0A04">
      <w:pPr>
        <w:ind w:firstLine="709"/>
        <w:jc w:val="both"/>
        <w:rPr>
          <w:sz w:val="26"/>
          <w:szCs w:val="26"/>
        </w:rPr>
      </w:pPr>
      <w:r w:rsidRPr="000E0A04">
        <w:rPr>
          <w:sz w:val="26"/>
          <w:szCs w:val="26"/>
        </w:rPr>
        <w:t>«1.8. Функции и полномочия Учредителя Учреждения от имени муниципального образования осуществляет администрация муниципального округа город Шахунья Нижегородской области.</w:t>
      </w:r>
    </w:p>
    <w:p w14:paraId="1D12B7F9" w14:textId="77777777" w:rsidR="000E0A04" w:rsidRPr="000E0A04" w:rsidRDefault="000E0A04" w:rsidP="000E0A04">
      <w:pPr>
        <w:ind w:firstLine="709"/>
        <w:jc w:val="both"/>
        <w:rPr>
          <w:sz w:val="26"/>
          <w:szCs w:val="26"/>
        </w:rPr>
      </w:pPr>
      <w:r w:rsidRPr="000E0A04">
        <w:rPr>
          <w:sz w:val="26"/>
          <w:szCs w:val="26"/>
        </w:rPr>
        <w:t xml:space="preserve">Функции и полномочия учредителя Учреждения от имени администрации муниципального округа город Шахунья Нижегородской области осуществляет Управление культуры, спорта и молодёжной политики администрации муниципального округа город Шахунья Нижегородской области, осуществляет бюджетные полномочия главного распорядителя бюджетных средств. </w:t>
      </w:r>
    </w:p>
    <w:p w14:paraId="72289050" w14:textId="77777777" w:rsidR="000E0A04" w:rsidRPr="000E0A04" w:rsidRDefault="000E0A04" w:rsidP="000E0A04">
      <w:pPr>
        <w:ind w:firstLine="709"/>
        <w:jc w:val="both"/>
        <w:rPr>
          <w:sz w:val="26"/>
          <w:szCs w:val="26"/>
        </w:rPr>
      </w:pPr>
      <w:r w:rsidRPr="000E0A04">
        <w:rPr>
          <w:sz w:val="26"/>
          <w:szCs w:val="26"/>
        </w:rPr>
        <w:t>Функции и полномочия собственника имущества от имени администрации муниципального округа город Шахунья Нижегородской области осуществляет отдел муниципального имущества и земельных ресурсов муниципального округа город Шахунья Нижегородской области.</w:t>
      </w:r>
    </w:p>
    <w:p w14:paraId="1DA338BF" w14:textId="19354A7F" w:rsidR="006A441A" w:rsidRDefault="000E0A04" w:rsidP="000E0A04">
      <w:pPr>
        <w:ind w:firstLine="709"/>
        <w:jc w:val="both"/>
        <w:rPr>
          <w:sz w:val="26"/>
          <w:szCs w:val="26"/>
        </w:rPr>
      </w:pPr>
      <w:r w:rsidRPr="000E0A04">
        <w:rPr>
          <w:sz w:val="26"/>
          <w:szCs w:val="26"/>
        </w:rPr>
        <w:t>Место нахождения Учредителя: 606910, Нижегородская область, муниципальный округ город Шахунья, город Шахунья, площадь Советская, дом 1.»</w:t>
      </w:r>
    </w:p>
    <w:p w14:paraId="46AFF2E6" w14:textId="77777777" w:rsidR="000E0A04" w:rsidRDefault="000E0A04" w:rsidP="000E0A04">
      <w:pPr>
        <w:wordWrap w:val="0"/>
        <w:jc w:val="both"/>
        <w:rPr>
          <w:sz w:val="26"/>
          <w:szCs w:val="26"/>
        </w:rPr>
      </w:pPr>
    </w:p>
    <w:p w14:paraId="67062CB5" w14:textId="77777777" w:rsidR="000E0A04" w:rsidRDefault="000E0A04" w:rsidP="000E0A04">
      <w:pPr>
        <w:wordWrap w:val="0"/>
        <w:jc w:val="both"/>
        <w:rPr>
          <w:sz w:val="26"/>
          <w:szCs w:val="26"/>
        </w:rPr>
      </w:pPr>
    </w:p>
    <w:p w14:paraId="78FC8CBA" w14:textId="1A3FB8EC" w:rsidR="007C4CC0" w:rsidRDefault="000E0A04" w:rsidP="000E0A04">
      <w:pPr>
        <w:wordWrap w:val="0"/>
        <w:jc w:val="center"/>
        <w:rPr>
          <w:sz w:val="26"/>
          <w:szCs w:val="26"/>
        </w:rPr>
      </w:pPr>
      <w:r>
        <w:rPr>
          <w:sz w:val="26"/>
          <w:szCs w:val="26"/>
        </w:rPr>
        <w:t>___________</w:t>
      </w:r>
    </w:p>
    <w:sectPr w:rsidR="007C4CC0" w:rsidSect="00C610AE">
      <w:pgSz w:w="11906" w:h="16838"/>
      <w:pgMar w:top="992" w:right="709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BC317" w14:textId="77777777" w:rsidR="004B7D8B" w:rsidRDefault="004B7D8B">
      <w:r>
        <w:separator/>
      </w:r>
    </w:p>
  </w:endnote>
  <w:endnote w:type="continuationSeparator" w:id="0">
    <w:p w14:paraId="2BA723CE" w14:textId="77777777" w:rsidR="004B7D8B" w:rsidRDefault="004B7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SanPin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92A75" w14:textId="77777777" w:rsidR="004B7D8B" w:rsidRDefault="004B7D8B">
      <w:r>
        <w:separator/>
      </w:r>
    </w:p>
  </w:footnote>
  <w:footnote w:type="continuationSeparator" w:id="0">
    <w:p w14:paraId="68843320" w14:textId="77777777" w:rsidR="004B7D8B" w:rsidRDefault="004B7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3BA20" w14:textId="77777777" w:rsidR="00C32639" w:rsidRDefault="0022668C">
    <w:pPr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13573B" wp14:editId="39062FCD">
              <wp:simplePos x="0" y="0"/>
              <wp:positionH relativeFrom="page">
                <wp:posOffset>4050030</wp:posOffset>
              </wp:positionH>
              <wp:positionV relativeFrom="page">
                <wp:posOffset>438150</wp:posOffset>
              </wp:positionV>
              <wp:extent cx="177800" cy="194310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649C3F" w14:textId="77777777" w:rsidR="00C32639" w:rsidRDefault="00C32639">
                          <w:pPr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13573B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318.9pt;margin-top:34.5pt;width:14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" filled="f" stroked="f">
              <v:textbox inset="0,0,0,0">
                <w:txbxContent>
                  <w:p w14:paraId="3D649C3F" w14:textId="77777777" w:rsidR="00C32639" w:rsidRDefault="00C32639">
                    <w:pPr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D5A24B"/>
    <w:multiLevelType w:val="singleLevel"/>
    <w:tmpl w:val="FDD5A24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AC42DA1"/>
    <w:multiLevelType w:val="multilevel"/>
    <w:tmpl w:val="BC82419E"/>
    <w:lvl w:ilvl="0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192145D4"/>
    <w:multiLevelType w:val="hybridMultilevel"/>
    <w:tmpl w:val="1F14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54927"/>
    <w:multiLevelType w:val="hybridMultilevel"/>
    <w:tmpl w:val="42868716"/>
    <w:lvl w:ilvl="0" w:tplc="FFFFFFFF">
      <w:numFmt w:val="bullet"/>
      <w:pStyle w:val="a"/>
      <w:lvlText w:val="─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5065E"/>
    <w:multiLevelType w:val="multilevel"/>
    <w:tmpl w:val="EC0875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F281C3F"/>
    <w:multiLevelType w:val="multilevel"/>
    <w:tmpl w:val="10DAE0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6C81835"/>
    <w:multiLevelType w:val="multilevel"/>
    <w:tmpl w:val="A3F8E1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639"/>
    <w:rsid w:val="00073EFE"/>
    <w:rsid w:val="000A217C"/>
    <w:rsid w:val="000E0A04"/>
    <w:rsid w:val="00167F99"/>
    <w:rsid w:val="0022668C"/>
    <w:rsid w:val="003D0EF8"/>
    <w:rsid w:val="0046466B"/>
    <w:rsid w:val="00492EF7"/>
    <w:rsid w:val="004B7D8B"/>
    <w:rsid w:val="006A441A"/>
    <w:rsid w:val="00733608"/>
    <w:rsid w:val="007C4CC0"/>
    <w:rsid w:val="008C222C"/>
    <w:rsid w:val="008D5655"/>
    <w:rsid w:val="00A82177"/>
    <w:rsid w:val="00C32639"/>
    <w:rsid w:val="00C46218"/>
    <w:rsid w:val="00C610AE"/>
    <w:rsid w:val="00D64E96"/>
    <w:rsid w:val="00F34B1B"/>
    <w:rsid w:val="00F6573C"/>
    <w:rsid w:val="00FC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CA95C"/>
  <w15:docId w15:val="{7109028B-6A84-4DB8-B861-18C3E71C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0"/>
    <w:next w:val="a0"/>
    <w:link w:val="10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qFormat/>
    <w:pPr>
      <w:keepNext/>
      <w:widowControl/>
      <w:jc w:val="center"/>
      <w:outlineLvl w:val="1"/>
    </w:pPr>
    <w:rPr>
      <w:rFonts w:ascii="Arial" w:eastAsia="Arial Unicode MS" w:hAnsi="Arial" w:cs="Arial"/>
      <w:b/>
      <w:bCs/>
      <w:sz w:val="32"/>
      <w:szCs w:val="32"/>
      <w:lang w:eastAsia="ru-RU"/>
    </w:rPr>
  </w:style>
  <w:style w:type="paragraph" w:styleId="3">
    <w:name w:val="heading 3"/>
    <w:basedOn w:val="a0"/>
    <w:next w:val="a0"/>
    <w:link w:val="30"/>
    <w:qFormat/>
    <w:pPr>
      <w:keepNext/>
      <w:widowControl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Заголовок Знак"/>
    <w:basedOn w:val="a1"/>
    <w:link w:val="a5"/>
    <w:rPr>
      <w:sz w:val="48"/>
      <w:szCs w:val="48"/>
    </w:rPr>
  </w:style>
  <w:style w:type="paragraph" w:styleId="a6">
    <w:name w:val="Subtitle"/>
    <w:basedOn w:val="a0"/>
    <w:next w:val="a0"/>
    <w:link w:val="a7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0"/>
    <w:next w:val="a0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a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0"/>
    <w:link w:val="ad"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rPr>
      <w:sz w:val="18"/>
    </w:rPr>
  </w:style>
  <w:style w:type="character" w:styleId="ae">
    <w:name w:val="footnote reference"/>
    <w:basedOn w:val="a1"/>
    <w:unhideWhenUsed/>
    <w:rPr>
      <w:vertAlign w:val="superscript"/>
    </w:rPr>
  </w:style>
  <w:style w:type="paragraph" w:styleId="af">
    <w:name w:val="endnote text"/>
    <w:basedOn w:val="a0"/>
    <w:link w:val="af0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rPr>
      <w:sz w:val="20"/>
    </w:rPr>
  </w:style>
  <w:style w:type="character" w:styleId="af1">
    <w:name w:val="endnote reference"/>
    <w:basedOn w:val="a1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0"/>
    <w:next w:val="a0"/>
    <w:uiPriority w:val="99"/>
    <w:unhideWhenUsed/>
  </w:style>
  <w:style w:type="character" w:customStyle="1" w:styleId="20">
    <w:name w:val="Заголовок 2 Знак"/>
    <w:basedOn w:val="a1"/>
    <w:link w:val="2"/>
    <w:rPr>
      <w:rFonts w:ascii="Arial" w:eastAsia="Arial Unicode MS" w:hAnsi="Arial" w:cs="Arial"/>
      <w:b/>
      <w:bCs/>
      <w:sz w:val="32"/>
      <w:szCs w:val="32"/>
      <w:lang w:val="ru-RU" w:eastAsia="ru-RU"/>
    </w:rPr>
  </w:style>
  <w:style w:type="character" w:customStyle="1" w:styleId="30">
    <w:name w:val="Заголовок 3 Знак"/>
    <w:basedOn w:val="a1"/>
    <w:link w:val="3"/>
    <w:rPr>
      <w:rFonts w:ascii="Arial" w:eastAsia="Arial Unicode MS" w:hAnsi="Arial" w:cs="Arial"/>
      <w:b/>
      <w:bCs/>
      <w:spacing w:val="-20"/>
      <w:sz w:val="40"/>
      <w:szCs w:val="40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0"/>
    <w:link w:val="af5"/>
    <w:qFormat/>
    <w:pPr>
      <w:ind w:left="141"/>
      <w:jc w:val="both"/>
    </w:pPr>
    <w:rPr>
      <w:sz w:val="24"/>
      <w:szCs w:val="24"/>
    </w:rPr>
  </w:style>
  <w:style w:type="character" w:customStyle="1" w:styleId="af5">
    <w:name w:val="Основной текст Знак"/>
    <w:link w:val="af4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0">
    <w:name w:val="Заголовок 11"/>
    <w:basedOn w:val="a0"/>
    <w:uiPriority w:val="1"/>
    <w:qFormat/>
    <w:pPr>
      <w:ind w:left="1726" w:hanging="284"/>
      <w:outlineLvl w:val="1"/>
    </w:pPr>
    <w:rPr>
      <w:b/>
      <w:bCs/>
      <w:sz w:val="24"/>
      <w:szCs w:val="24"/>
    </w:rPr>
  </w:style>
  <w:style w:type="paragraph" w:styleId="a5">
    <w:name w:val="Title"/>
    <w:basedOn w:val="a0"/>
    <w:link w:val="a4"/>
    <w:qFormat/>
    <w:pPr>
      <w:spacing w:line="365" w:lineRule="exact"/>
      <w:ind w:left="1362" w:right="1124"/>
      <w:jc w:val="center"/>
    </w:pPr>
    <w:rPr>
      <w:b/>
      <w:bCs/>
      <w:sz w:val="32"/>
      <w:szCs w:val="32"/>
    </w:rPr>
  </w:style>
  <w:style w:type="paragraph" w:styleId="af6">
    <w:name w:val="List Paragraph"/>
    <w:basedOn w:val="a0"/>
    <w:uiPriority w:val="1"/>
    <w:qFormat/>
    <w:pPr>
      <w:ind w:left="141" w:firstLine="708"/>
      <w:jc w:val="both"/>
    </w:pPr>
  </w:style>
  <w:style w:type="paragraph" w:customStyle="1" w:styleId="TableParagraph">
    <w:name w:val="Table Paragraph"/>
    <w:basedOn w:val="a0"/>
    <w:uiPriority w:val="1"/>
    <w:qFormat/>
  </w:style>
  <w:style w:type="paragraph" w:styleId="af7">
    <w:name w:val="header"/>
    <w:basedOn w:val="a0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Pr>
      <w:rFonts w:ascii="Times New Roman" w:eastAsia="Times New Roman" w:hAnsi="Times New Roman" w:cs="Times New Roman"/>
      <w:lang w:val="ru-RU"/>
    </w:rPr>
  </w:style>
  <w:style w:type="paragraph" w:styleId="af9">
    <w:name w:val="footer"/>
    <w:basedOn w:val="a0"/>
    <w:link w:val="afa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Pr>
      <w:rFonts w:ascii="Times New Roman" w:eastAsia="Times New Roman" w:hAnsi="Times New Roman" w:cs="Times New Roman"/>
      <w:lang w:val="ru-RU"/>
    </w:rPr>
  </w:style>
  <w:style w:type="character" w:styleId="afb">
    <w:name w:val="Hyperlink"/>
    <w:basedOn w:val="a1"/>
    <w:uiPriority w:val="99"/>
    <w:rPr>
      <w:rFonts w:cs="Times New Roman"/>
      <w:color w:val="0000FF"/>
      <w:u w:val="single"/>
    </w:rPr>
  </w:style>
  <w:style w:type="character" w:customStyle="1" w:styleId="25">
    <w:name w:val="Заголовок №2_"/>
    <w:basedOn w:val="a1"/>
    <w:link w:val="2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6">
    <w:name w:val="Заголовок №2"/>
    <w:basedOn w:val="a0"/>
    <w:link w:val="25"/>
    <w:pPr>
      <w:spacing w:after="320"/>
      <w:jc w:val="center"/>
      <w:outlineLvl w:val="1"/>
    </w:pPr>
    <w:rPr>
      <w:b/>
      <w:bCs/>
      <w:sz w:val="28"/>
      <w:szCs w:val="28"/>
      <w:lang w:val="en-US"/>
    </w:rPr>
  </w:style>
  <w:style w:type="character" w:customStyle="1" w:styleId="afc">
    <w:name w:val="Основной текст_"/>
    <w:basedOn w:val="a1"/>
    <w:link w:val="1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0"/>
    <w:link w:val="afc"/>
    <w:pPr>
      <w:ind w:firstLine="400"/>
    </w:pPr>
    <w:rPr>
      <w:sz w:val="28"/>
      <w:szCs w:val="28"/>
      <w:lang w:val="en-US"/>
    </w:rPr>
  </w:style>
  <w:style w:type="character" w:customStyle="1" w:styleId="afd">
    <w:name w:val="Текст выноски Знак"/>
    <w:basedOn w:val="a1"/>
    <w:link w:val="afe"/>
    <w:rPr>
      <w:rFonts w:ascii="Segoe UI" w:hAnsi="Segoe UI" w:cs="Segoe UI"/>
      <w:sz w:val="18"/>
      <w:szCs w:val="18"/>
      <w:lang w:val="ru-RU"/>
    </w:rPr>
  </w:style>
  <w:style w:type="paragraph" w:styleId="afe">
    <w:name w:val="Balloon Text"/>
    <w:basedOn w:val="a0"/>
    <w:link w:val="afd"/>
    <w:unhideWhenUsed/>
    <w:pPr>
      <w:widowControl/>
    </w:pPr>
    <w:rPr>
      <w:rFonts w:ascii="Segoe UI" w:eastAsiaTheme="minorHAnsi" w:hAnsi="Segoe UI" w:cs="Segoe UI"/>
      <w:sz w:val="18"/>
      <w:szCs w:val="18"/>
    </w:rPr>
  </w:style>
  <w:style w:type="paragraph" w:styleId="aff">
    <w:name w:val="No Spacing"/>
    <w:uiPriority w:val="1"/>
    <w:qFormat/>
    <w:pPr>
      <w:widowControl/>
    </w:pPr>
    <w:rPr>
      <w:rFonts w:ascii="Calibri" w:eastAsia="Times New Roman" w:hAnsi="Calibri" w:cs="Times New Roman"/>
      <w:lang w:val="ru-RU" w:eastAsia="ru-RU"/>
    </w:rPr>
  </w:style>
  <w:style w:type="character" w:customStyle="1" w:styleId="27">
    <w:name w:val="Колонтитул (2)_"/>
    <w:basedOn w:val="a1"/>
    <w:link w:val="28"/>
    <w:rPr>
      <w:rFonts w:ascii="Times New Roman" w:eastAsia="Times New Roman" w:hAnsi="Times New Roman" w:cs="Times New Roman"/>
      <w:sz w:val="20"/>
      <w:szCs w:val="20"/>
    </w:rPr>
  </w:style>
  <w:style w:type="paragraph" w:customStyle="1" w:styleId="28">
    <w:name w:val="Колонтитул (2)"/>
    <w:basedOn w:val="a0"/>
    <w:link w:val="27"/>
    <w:rPr>
      <w:sz w:val="20"/>
      <w:szCs w:val="20"/>
      <w:lang w:val="en-US"/>
    </w:rPr>
  </w:style>
  <w:style w:type="character" w:customStyle="1" w:styleId="53">
    <w:name w:val="Основной текст (5)_"/>
    <w:basedOn w:val="a1"/>
    <w:link w:val="54"/>
    <w:rPr>
      <w:rFonts w:ascii="Arial" w:eastAsia="Arial" w:hAnsi="Arial" w:cs="Arial"/>
      <w:b/>
      <w:bCs/>
      <w:color w:val="A5A5A5"/>
      <w:sz w:val="14"/>
      <w:szCs w:val="14"/>
    </w:rPr>
  </w:style>
  <w:style w:type="paragraph" w:customStyle="1" w:styleId="54">
    <w:name w:val="Основной текст (5)"/>
    <w:basedOn w:val="a0"/>
    <w:link w:val="53"/>
    <w:pPr>
      <w:spacing w:after="100" w:line="271" w:lineRule="auto"/>
      <w:ind w:left="430" w:hanging="590"/>
    </w:pPr>
    <w:rPr>
      <w:rFonts w:ascii="Arial" w:eastAsia="Arial" w:hAnsi="Arial" w:cs="Arial"/>
      <w:b/>
      <w:bCs/>
      <w:color w:val="A5A5A5"/>
      <w:sz w:val="14"/>
      <w:szCs w:val="14"/>
      <w:lang w:val="en-US"/>
    </w:rPr>
  </w:style>
  <w:style w:type="character" w:customStyle="1" w:styleId="Zag11">
    <w:name w:val="Zag_11"/>
    <w:uiPriority w:val="99"/>
  </w:style>
  <w:style w:type="paragraph" w:customStyle="1" w:styleId="Osnova">
    <w:name w:val="Osnova"/>
    <w:basedOn w:val="a0"/>
    <w:uiPriority w:val="99"/>
    <w:pPr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 w:eastAsia="ru-RU"/>
    </w:rPr>
  </w:style>
  <w:style w:type="paragraph" w:customStyle="1" w:styleId="ConsPlusNormal">
    <w:name w:val="ConsPlusNormal"/>
    <w:pPr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ParagraphStyle">
    <w:name w:val="Paragraph Style"/>
    <w:uiPriority w:val="99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aff0">
    <w:name w:val="a"/>
    <w:basedOn w:val="a0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cxspmiddle">
    <w:name w:val="acxspmiddle"/>
    <w:basedOn w:val="a0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cxsplast">
    <w:name w:val="acxsplast"/>
    <w:basedOn w:val="a0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styleId="aff1">
    <w:name w:val="Body Text Indent"/>
    <w:basedOn w:val="a0"/>
    <w:link w:val="aff2"/>
    <w:semiHidden/>
    <w:rsid w:val="00073EFE"/>
    <w:pPr>
      <w:widowControl/>
      <w:ind w:firstLine="567"/>
    </w:pPr>
    <w:rPr>
      <w:sz w:val="28"/>
      <w:szCs w:val="20"/>
      <w:lang w:eastAsia="ru-RU"/>
    </w:rPr>
  </w:style>
  <w:style w:type="character" w:customStyle="1" w:styleId="aff2">
    <w:name w:val="Основной текст с отступом Знак"/>
    <w:basedOn w:val="a1"/>
    <w:link w:val="aff1"/>
    <w:semiHidden/>
    <w:rsid w:val="00073EF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9">
    <w:name w:val="Body Text Indent 2"/>
    <w:basedOn w:val="a0"/>
    <w:link w:val="2a"/>
    <w:rsid w:val="00073EFE"/>
    <w:pPr>
      <w:widowControl/>
      <w:ind w:firstLine="851"/>
      <w:jc w:val="both"/>
    </w:pPr>
    <w:rPr>
      <w:sz w:val="28"/>
      <w:szCs w:val="20"/>
      <w:lang w:eastAsia="ru-RU"/>
    </w:rPr>
  </w:style>
  <w:style w:type="character" w:customStyle="1" w:styleId="2a">
    <w:name w:val="Основной текст с отступом 2 Знак"/>
    <w:basedOn w:val="a1"/>
    <w:link w:val="29"/>
    <w:rsid w:val="00073EFE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3">
    <w:name w:val="Body Text Indent 3"/>
    <w:basedOn w:val="a0"/>
    <w:link w:val="34"/>
    <w:rsid w:val="00073EFE"/>
    <w:pPr>
      <w:widowControl/>
      <w:ind w:firstLine="851"/>
    </w:pPr>
    <w:rPr>
      <w:sz w:val="28"/>
      <w:szCs w:val="20"/>
      <w:lang w:val="en-US" w:eastAsia="ru-RU"/>
    </w:rPr>
  </w:style>
  <w:style w:type="character" w:customStyle="1" w:styleId="34">
    <w:name w:val="Основной текст с отступом 3 Знак"/>
    <w:basedOn w:val="a1"/>
    <w:link w:val="33"/>
    <w:semiHidden/>
    <w:rsid w:val="00073EF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3">
    <w:name w:val="page number"/>
    <w:basedOn w:val="a1"/>
    <w:rsid w:val="00073EFE"/>
  </w:style>
  <w:style w:type="paragraph" w:customStyle="1" w:styleId="ConsPlusNonformat">
    <w:name w:val="ConsPlusNonformat"/>
    <w:uiPriority w:val="99"/>
    <w:rsid w:val="00073EF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rsid w:val="00073EFE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aff4">
    <w:name w:val="Таблицы (моноширинный)"/>
    <w:basedOn w:val="a0"/>
    <w:next w:val="a0"/>
    <w:rsid w:val="00073EF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HeadDoc">
    <w:name w:val="HeadDoc"/>
    <w:rsid w:val="00073EFE"/>
    <w:pPr>
      <w:keepLines/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ff5">
    <w:name w:val="текст"/>
    <w:basedOn w:val="a0"/>
    <w:rsid w:val="00073EFE"/>
    <w:pPr>
      <w:widowControl/>
      <w:spacing w:before="20" w:after="20" w:line="312" w:lineRule="auto"/>
      <w:ind w:firstLine="567"/>
      <w:jc w:val="both"/>
    </w:pPr>
    <w:rPr>
      <w:sz w:val="24"/>
      <w:szCs w:val="24"/>
      <w:lang w:eastAsia="ru-RU"/>
    </w:rPr>
  </w:style>
  <w:style w:type="paragraph" w:customStyle="1" w:styleId="a">
    <w:name w:val="Буллет"/>
    <w:basedOn w:val="a0"/>
    <w:rsid w:val="00073EFE"/>
    <w:pPr>
      <w:widowControl/>
      <w:numPr>
        <w:numId w:val="1"/>
      </w:numPr>
      <w:spacing w:line="312" w:lineRule="auto"/>
      <w:ind w:left="924" w:hanging="357"/>
      <w:jc w:val="both"/>
    </w:pPr>
    <w:rPr>
      <w:sz w:val="24"/>
      <w:szCs w:val="24"/>
      <w:lang w:eastAsia="ru-RU"/>
    </w:rPr>
  </w:style>
  <w:style w:type="paragraph" w:customStyle="1" w:styleId="aff6">
    <w:name w:val="обычный"/>
    <w:basedOn w:val="a0"/>
    <w:rsid w:val="00073EFE"/>
    <w:pPr>
      <w:widowControl/>
    </w:pPr>
    <w:rPr>
      <w:color w:val="000000"/>
      <w:sz w:val="20"/>
      <w:szCs w:val="20"/>
      <w:lang w:eastAsia="ru-RU"/>
    </w:rPr>
  </w:style>
  <w:style w:type="character" w:customStyle="1" w:styleId="aff7">
    <w:name w:val="Символ сноски"/>
    <w:rsid w:val="00073EFE"/>
    <w:rPr>
      <w:vertAlign w:val="superscript"/>
    </w:rPr>
  </w:style>
  <w:style w:type="character" w:styleId="aff8">
    <w:name w:val="Strong"/>
    <w:qFormat/>
    <w:rsid w:val="00073EFE"/>
    <w:rPr>
      <w:b/>
      <w:bCs/>
    </w:rPr>
  </w:style>
  <w:style w:type="paragraph" w:customStyle="1" w:styleId="msonospacing0">
    <w:name w:val="msonospacing"/>
    <w:basedOn w:val="a0"/>
    <w:rsid w:val="00073EFE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073EFE"/>
    <w:pPr>
      <w:widowControl/>
      <w:autoSpaceDE w:val="0"/>
      <w:autoSpaceDN w:val="0"/>
      <w:adjustRightInd w:val="0"/>
    </w:pPr>
    <w:rPr>
      <w:rFonts w:ascii="Times New Roman" w:eastAsia="Courier New" w:hAnsi="Times New Roman" w:cs="Times New Roman"/>
      <w:color w:val="000000"/>
      <w:sz w:val="24"/>
      <w:szCs w:val="24"/>
      <w:lang w:val="ru-RU" w:eastAsia="ru-RU"/>
    </w:rPr>
  </w:style>
  <w:style w:type="character" w:styleId="aff9">
    <w:name w:val="line number"/>
    <w:basedOn w:val="a1"/>
    <w:uiPriority w:val="99"/>
    <w:semiHidden/>
    <w:unhideWhenUsed/>
    <w:rsid w:val="00073EFE"/>
  </w:style>
  <w:style w:type="paragraph" w:styleId="2b">
    <w:name w:val="Body Text 2"/>
    <w:basedOn w:val="a0"/>
    <w:link w:val="2c"/>
    <w:rsid w:val="000A217C"/>
    <w:pPr>
      <w:widowControl/>
      <w:shd w:val="clear" w:color="auto" w:fill="FFFFFF"/>
      <w:autoSpaceDE w:val="0"/>
      <w:autoSpaceDN w:val="0"/>
      <w:adjustRightInd w:val="0"/>
    </w:pPr>
    <w:rPr>
      <w:bCs/>
      <w:color w:val="000000"/>
      <w:sz w:val="28"/>
      <w:szCs w:val="24"/>
      <w:lang w:eastAsia="ru-RU"/>
    </w:rPr>
  </w:style>
  <w:style w:type="character" w:customStyle="1" w:styleId="2c">
    <w:name w:val="Основной текст 2 Знак"/>
    <w:basedOn w:val="a1"/>
    <w:link w:val="2b"/>
    <w:rsid w:val="000A217C"/>
    <w:rPr>
      <w:rFonts w:ascii="Times New Roman" w:eastAsia="Times New Roman" w:hAnsi="Times New Roman" w:cs="Times New Roman"/>
      <w:bCs/>
      <w:color w:val="000000"/>
      <w:sz w:val="28"/>
      <w:szCs w:val="24"/>
      <w:shd w:val="clear" w:color="auto" w:fill="FFFFFF"/>
      <w:lang w:val="ru-RU" w:eastAsia="ru-RU"/>
    </w:rPr>
  </w:style>
  <w:style w:type="paragraph" w:styleId="35">
    <w:name w:val="Body Text 3"/>
    <w:basedOn w:val="a0"/>
    <w:link w:val="36"/>
    <w:rsid w:val="000A217C"/>
    <w:pPr>
      <w:widowControl/>
      <w:shd w:val="clear" w:color="auto" w:fill="FFFFFF"/>
      <w:autoSpaceDE w:val="0"/>
      <w:autoSpaceDN w:val="0"/>
      <w:adjustRightInd w:val="0"/>
    </w:pPr>
    <w:rPr>
      <w:b/>
      <w:bCs/>
      <w:color w:val="000000"/>
      <w:sz w:val="32"/>
      <w:szCs w:val="28"/>
      <w:lang w:eastAsia="ru-RU"/>
    </w:rPr>
  </w:style>
  <w:style w:type="character" w:customStyle="1" w:styleId="36">
    <w:name w:val="Основной текст 3 Знак"/>
    <w:basedOn w:val="a1"/>
    <w:link w:val="35"/>
    <w:rsid w:val="000A217C"/>
    <w:rPr>
      <w:rFonts w:ascii="Times New Roman" w:eastAsia="Times New Roman" w:hAnsi="Times New Roman" w:cs="Times New Roman"/>
      <w:b/>
      <w:bCs/>
      <w:color w:val="000000"/>
      <w:sz w:val="32"/>
      <w:szCs w:val="2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0"/>
    <w:rsid w:val="000A217C"/>
    <w:pPr>
      <w:overflowPunct w:val="0"/>
      <w:autoSpaceDE w:val="0"/>
      <w:autoSpaceDN w:val="0"/>
      <w:adjustRightInd w:val="0"/>
      <w:ind w:firstLine="993"/>
      <w:jc w:val="both"/>
      <w:textAlignment w:val="baseline"/>
    </w:pPr>
    <w:rPr>
      <w:sz w:val="24"/>
      <w:szCs w:val="20"/>
      <w:lang w:eastAsia="ru-RU"/>
    </w:rPr>
  </w:style>
  <w:style w:type="paragraph" w:styleId="HTML">
    <w:name w:val="HTML Preformatted"/>
    <w:basedOn w:val="a0"/>
    <w:link w:val="HTML0"/>
    <w:rsid w:val="000A21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0A217C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fa">
    <w:name w:val="Normal (Web)"/>
    <w:basedOn w:val="a0"/>
    <w:uiPriority w:val="99"/>
    <w:rsid w:val="000A217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b">
    <w:name w:val="МОН основной"/>
    <w:basedOn w:val="a0"/>
    <w:rsid w:val="000A217C"/>
    <w:pPr>
      <w:widowControl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customStyle="1" w:styleId="msolistparagraphcxspmiddle">
    <w:name w:val="msolistparagraphcxspmiddle"/>
    <w:basedOn w:val="a0"/>
    <w:rsid w:val="000A217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style-span">
    <w:name w:val="apple-style-span"/>
    <w:rsid w:val="000A217C"/>
  </w:style>
  <w:style w:type="character" w:customStyle="1" w:styleId="apple-converted-space">
    <w:name w:val="apple-converted-space"/>
    <w:rsid w:val="000A217C"/>
  </w:style>
  <w:style w:type="paragraph" w:customStyle="1" w:styleId="affc">
    <w:name w:val="Стиль"/>
    <w:rsid w:val="000A217C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d">
    <w:name w:val="FollowedHyperlink"/>
    <w:rsid w:val="000A217C"/>
    <w:rPr>
      <w:color w:val="800080"/>
      <w:u w:val="single"/>
    </w:rPr>
  </w:style>
  <w:style w:type="paragraph" w:styleId="affe">
    <w:name w:val="Document Map"/>
    <w:basedOn w:val="a0"/>
    <w:link w:val="afff"/>
    <w:rsid w:val="000A217C"/>
    <w:pPr>
      <w:widowControl/>
    </w:pPr>
    <w:rPr>
      <w:sz w:val="24"/>
      <w:szCs w:val="24"/>
      <w:lang w:eastAsia="ru-RU"/>
    </w:rPr>
  </w:style>
  <w:style w:type="character" w:customStyle="1" w:styleId="afff">
    <w:name w:val="Схема документа Знак"/>
    <w:basedOn w:val="a1"/>
    <w:link w:val="affe"/>
    <w:rsid w:val="000A21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f0">
    <w:name w:val="Revision"/>
    <w:hidden/>
    <w:uiPriority w:val="71"/>
    <w:rsid w:val="000A217C"/>
    <w:pPr>
      <w:widowControl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3">
    <w:name w:val="s3"/>
    <w:basedOn w:val="a1"/>
    <w:rsid w:val="000A217C"/>
  </w:style>
  <w:style w:type="character" w:customStyle="1" w:styleId="s4">
    <w:name w:val="s4"/>
    <w:basedOn w:val="a1"/>
    <w:rsid w:val="000A217C"/>
  </w:style>
  <w:style w:type="paragraph" w:customStyle="1" w:styleId="FR1">
    <w:name w:val="FR1"/>
    <w:rsid w:val="000A217C"/>
    <w:pPr>
      <w:autoSpaceDE w:val="0"/>
      <w:autoSpaceDN w:val="0"/>
      <w:adjustRightInd w:val="0"/>
      <w:spacing w:before="20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2067;fld=134;dst=1006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8E939-3766-40E7-A1A3-DB807CEE3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Утверждён:</vt:lpstr>
    </vt:vector>
  </TitlesOfParts>
  <Company>Reanimator Extreme Edition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Утверждён:</dc:title>
  <dc:creator>Афанасьев К.В.</dc:creator>
  <cp:lastModifiedBy>Бахтина Валентина Васильевна</cp:lastModifiedBy>
  <cp:revision>2</cp:revision>
  <dcterms:created xsi:type="dcterms:W3CDTF">2026-01-26T09:53:00Z</dcterms:created>
  <dcterms:modified xsi:type="dcterms:W3CDTF">2026-01-26T09:53:00Z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Office Word 2007</vt:lpwstr>
  </property>
</Properties>
</file>